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0FD02" w14:textId="261CE5A9" w:rsidR="00F7103F" w:rsidRDefault="00D95C97" w:rsidP="004B1FF6">
      <w:pPr>
        <w:pStyle w:val="Title"/>
      </w:pPr>
      <w:r>
        <w:t>Skills</w:t>
      </w:r>
      <w:r w:rsidR="007135BA">
        <w:t xml:space="preserve"> </w:t>
      </w:r>
      <w:r>
        <w:t xml:space="preserve">Commons </w:t>
      </w:r>
      <w:r w:rsidR="007B4F2B">
        <w:t xml:space="preserve">Repository </w:t>
      </w:r>
      <w:r w:rsidR="00E52DFA">
        <w:t>User Guide</w:t>
      </w:r>
      <w:r w:rsidR="009D2620">
        <w:t xml:space="preserve"> </w:t>
      </w:r>
    </w:p>
    <w:p w14:paraId="60A7157C" w14:textId="7BE3B64F" w:rsidR="0037653F" w:rsidRDefault="00DE7199" w:rsidP="00D858D8">
      <w:pPr>
        <w:pStyle w:val="Title"/>
      </w:pPr>
      <w:r>
        <w:t xml:space="preserve">Documenting Description and </w:t>
      </w:r>
      <w:r w:rsidR="009D2620" w:rsidRPr="009D2620">
        <w:t>Industry Partner</w:t>
      </w:r>
      <w:r w:rsidR="009D2620">
        <w:t xml:space="preserve"> for </w:t>
      </w:r>
      <w:r w:rsidR="0037653F">
        <w:t>Program Support Materials Collection</w:t>
      </w:r>
      <w:r w:rsidR="00D858D8">
        <w:t xml:space="preserve"> </w:t>
      </w:r>
    </w:p>
    <w:p w14:paraId="04F01523" w14:textId="5FB8CDC8" w:rsidR="00BC7E92" w:rsidRDefault="00BC7E92" w:rsidP="00526CA2">
      <w:r>
        <w:t>This documen</w:t>
      </w:r>
      <w:r w:rsidR="009D2620">
        <w:t>t was created to assist with</w:t>
      </w:r>
      <w:r>
        <w:t xml:space="preserve"> </w:t>
      </w:r>
      <w:r w:rsidR="009D2620" w:rsidRPr="009D2620">
        <w:t>the specific</w:t>
      </w:r>
      <w:r w:rsidR="00E028DE">
        <w:t xml:space="preserve"> </w:t>
      </w:r>
      <w:r w:rsidR="00E028DE" w:rsidRPr="00E028DE">
        <w:t>Description and Industry Partner</w:t>
      </w:r>
      <w:r w:rsidR="009D2620" w:rsidRPr="009D2620">
        <w:t xml:space="preserve"> field</w:t>
      </w:r>
      <w:r w:rsidR="00E028DE">
        <w:t>s</w:t>
      </w:r>
      <w:r w:rsidR="009D2620" w:rsidRPr="009D2620">
        <w:t xml:space="preserve"> </w:t>
      </w:r>
      <w:r>
        <w:t>submission process</w:t>
      </w:r>
      <w:r w:rsidR="0037653F">
        <w:t xml:space="preserve"> for your “Program Support Materials” collection</w:t>
      </w:r>
      <w:r>
        <w:t xml:space="preserve">.  </w:t>
      </w:r>
      <w:r w:rsidR="009D2620" w:rsidRPr="009D2620">
        <w:t xml:space="preserve">This document will cover the steps of adding submissions up to the </w:t>
      </w:r>
      <w:r w:rsidR="00E028DE" w:rsidRPr="00E028DE">
        <w:t xml:space="preserve">Industry Partner </w:t>
      </w:r>
      <w:r w:rsidR="009D2620" w:rsidRPr="009D2620">
        <w:t>field</w:t>
      </w:r>
      <w:r w:rsidR="00E028DE">
        <w:t>s</w:t>
      </w:r>
      <w:r w:rsidR="009D2620" w:rsidRPr="009D2620">
        <w:t xml:space="preserve"> and provide specific examples of what is required for this field. Instructions for editing completed submissions in the </w:t>
      </w:r>
      <w:r w:rsidR="00E028DE" w:rsidRPr="00E028DE">
        <w:t xml:space="preserve">Description and Industry Partner </w:t>
      </w:r>
      <w:r w:rsidR="009D2620" w:rsidRPr="009D2620">
        <w:t>field</w:t>
      </w:r>
      <w:r w:rsidR="00E028DE">
        <w:t>s</w:t>
      </w:r>
      <w:r w:rsidR="009D2620" w:rsidRPr="009D2620">
        <w:t xml:space="preserve"> are also included.</w:t>
      </w:r>
    </w:p>
    <w:p w14:paraId="09678016" w14:textId="77777777" w:rsidR="009D2620" w:rsidRDefault="00BC7E92" w:rsidP="009D2620">
      <w:pPr>
        <w:pStyle w:val="Heading1"/>
        <w:pBdr>
          <w:bottom w:val="single" w:sz="4" w:space="1" w:color="auto"/>
        </w:pBdr>
        <w:spacing w:before="120"/>
        <w:rPr>
          <w:sz w:val="36"/>
          <w:szCs w:val="36"/>
        </w:rPr>
      </w:pPr>
      <w:r w:rsidRPr="006D7AF3">
        <w:rPr>
          <w:sz w:val="36"/>
          <w:szCs w:val="36"/>
        </w:rPr>
        <w:t>ADDING (</w:t>
      </w:r>
      <w:r w:rsidR="006A54E4" w:rsidRPr="006D7AF3">
        <w:rPr>
          <w:sz w:val="36"/>
          <w:szCs w:val="36"/>
        </w:rPr>
        <w:t>SUBMITTING</w:t>
      </w:r>
      <w:r w:rsidRPr="006D7AF3">
        <w:rPr>
          <w:sz w:val="36"/>
          <w:szCs w:val="36"/>
        </w:rPr>
        <w:t xml:space="preserve">) </w:t>
      </w:r>
      <w:r w:rsidR="006A54E4" w:rsidRPr="006D7AF3">
        <w:rPr>
          <w:sz w:val="36"/>
          <w:szCs w:val="36"/>
        </w:rPr>
        <w:t>MATERIALS</w:t>
      </w:r>
    </w:p>
    <w:p w14:paraId="62A99173" w14:textId="77777777" w:rsidR="009D2620" w:rsidRPr="009D2620" w:rsidRDefault="009D2620" w:rsidP="009D2620"/>
    <w:p w14:paraId="1E3DD13B" w14:textId="77777777" w:rsidR="00BC7E92" w:rsidRDefault="00BC7E92" w:rsidP="00D95C97">
      <w:pPr>
        <w:pStyle w:val="ListParagraph"/>
        <w:numPr>
          <w:ilvl w:val="0"/>
          <w:numId w:val="2"/>
        </w:numPr>
      </w:pPr>
      <w:r>
        <w:t xml:space="preserve">Type </w:t>
      </w:r>
      <w:hyperlink r:id="rId8" w:history="1">
        <w:r w:rsidR="00D95C97" w:rsidRPr="003E2669">
          <w:rPr>
            <w:rStyle w:val="Hyperlink"/>
          </w:rPr>
          <w:t>http://skillscommons.org/</w:t>
        </w:r>
      </w:hyperlink>
      <w:r w:rsidR="00D95C97">
        <w:t xml:space="preserve"> </w:t>
      </w:r>
      <w:r>
        <w:t xml:space="preserve"> into your browser address bar.</w:t>
      </w:r>
    </w:p>
    <w:p w14:paraId="44907FDA" w14:textId="1DA9814E" w:rsidR="004B1FF6" w:rsidRPr="005975F0" w:rsidRDefault="00DE7199" w:rsidP="005975F0">
      <w:pPr>
        <w:pStyle w:val="ListParagraph"/>
        <w:numPr>
          <w:ilvl w:val="0"/>
          <w:numId w:val="2"/>
        </w:numPr>
      </w:pPr>
      <w:r>
        <w:rPr>
          <w:noProof/>
        </w:rPr>
        <mc:AlternateContent>
          <mc:Choice Requires="wps">
            <w:drawing>
              <wp:anchor distT="0" distB="0" distL="114300" distR="114300" simplePos="0" relativeHeight="251646464" behindDoc="0" locked="0" layoutInCell="1" allowOverlap="1" wp14:anchorId="322AB33B" wp14:editId="3AA33A27">
                <wp:simplePos x="0" y="0"/>
                <wp:positionH relativeFrom="column">
                  <wp:posOffset>4457700</wp:posOffset>
                </wp:positionH>
                <wp:positionV relativeFrom="paragraph">
                  <wp:posOffset>205105</wp:posOffset>
                </wp:positionV>
                <wp:extent cx="724281" cy="228600"/>
                <wp:effectExtent l="0" t="0" r="88900" b="101600"/>
                <wp:wrapNone/>
                <wp:docPr id="16" name="Straight Arrow Connector 16"/>
                <wp:cNvGraphicFramePr/>
                <a:graphic xmlns:a="http://schemas.openxmlformats.org/drawingml/2006/main">
                  <a:graphicData uri="http://schemas.microsoft.com/office/word/2010/wordprocessingShape">
                    <wps:wsp>
                      <wps:cNvCnPr/>
                      <wps:spPr>
                        <a:xfrm>
                          <a:off x="0" y="0"/>
                          <a:ext cx="724281" cy="2286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1D4550" id="_x0000_t32" coordsize="21600,21600" o:spt="32" o:oned="t" path="m,l21600,21600e" filled="f">
                <v:path arrowok="t" fillok="f" o:connecttype="none"/>
                <o:lock v:ext="edit" shapetype="t"/>
              </v:shapetype>
              <v:shape id="Straight Arrow Connector 16" o:spid="_x0000_s1026" type="#_x0000_t32" style="position:absolute;margin-left:351pt;margin-top:16.15pt;width:57.05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" strokecolor="red" strokeweight="1.5pt">
                <v:stroke endarrow="open"/>
              </v:shape>
            </w:pict>
          </mc:Fallback>
        </mc:AlternateContent>
      </w:r>
      <w:r w:rsidR="00BC7E92">
        <w:t>Click “</w:t>
      </w:r>
      <w:r w:rsidR="002A0769">
        <w:t>C</w:t>
      </w:r>
      <w:r w:rsidR="005D0DCB">
        <w:t>ONTRIBUTE</w:t>
      </w:r>
      <w:r w:rsidR="00BC7E92">
        <w:t>” located in the top</w:t>
      </w:r>
      <w:r w:rsidR="00B163B4">
        <w:t xml:space="preserve"> menu</w:t>
      </w:r>
      <w:r w:rsidR="00BC7E92">
        <w:t xml:space="preserve"> of the </w:t>
      </w:r>
      <w:r w:rsidR="002A0769">
        <w:t xml:space="preserve">SkillsCommons </w:t>
      </w:r>
      <w:r w:rsidR="00BC7E92">
        <w:t>Repository website.</w:t>
      </w:r>
    </w:p>
    <w:p w14:paraId="7685A99B" w14:textId="10FEE525" w:rsidR="006549C4" w:rsidRDefault="00DE7199" w:rsidP="00C91682">
      <w:pPr>
        <w:jc w:val="center"/>
      </w:pPr>
      <w:r>
        <w:rPr>
          <w:noProof/>
        </w:rPr>
        <mc:AlternateContent>
          <mc:Choice Requires="wps">
            <w:drawing>
              <wp:anchor distT="0" distB="0" distL="114300" distR="114300" simplePos="0" relativeHeight="251627008" behindDoc="0" locked="0" layoutInCell="1" allowOverlap="1" wp14:anchorId="1E2BE6CA" wp14:editId="5E75404B">
                <wp:simplePos x="0" y="0"/>
                <wp:positionH relativeFrom="column">
                  <wp:posOffset>5172075</wp:posOffset>
                </wp:positionH>
                <wp:positionV relativeFrom="paragraph">
                  <wp:posOffset>-3810</wp:posOffset>
                </wp:positionV>
                <wp:extent cx="543306" cy="286131"/>
                <wp:effectExtent l="0" t="0" r="15875" b="19050"/>
                <wp:wrapNone/>
                <wp:docPr id="2" name="Oval 2"/>
                <wp:cNvGraphicFramePr/>
                <a:graphic xmlns:a="http://schemas.openxmlformats.org/drawingml/2006/main">
                  <a:graphicData uri="http://schemas.microsoft.com/office/word/2010/wordprocessingShape">
                    <wps:wsp>
                      <wps:cNvSpPr/>
                      <wps:spPr>
                        <a:xfrm>
                          <a:off x="0" y="0"/>
                          <a:ext cx="543306" cy="286131"/>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63A03" id="Oval 2" o:spid="_x0000_s1026" style="position:absolute;margin-left:407.25pt;margin-top:-.3pt;width:42.8pt;height:22.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" filled="f" strokecolor="red" strokeweight="2pt"/>
            </w:pict>
          </mc:Fallback>
        </mc:AlternateContent>
      </w:r>
      <w:r>
        <w:rPr>
          <w:noProof/>
        </w:rPr>
        <w:drawing>
          <wp:inline distT="0" distB="0" distL="0" distR="0" wp14:anchorId="25CA6BF5" wp14:editId="0B31C1C8">
            <wp:extent cx="4731451" cy="2159710"/>
            <wp:effectExtent l="57150" t="57150" r="107315" b="107315"/>
            <wp:docPr id="1" name="Picture 1" descr="Red arrow pointing to where Contribute is located on the Skills Commons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4489" cy="216566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0C8903B" w14:textId="77777777" w:rsidR="00B114D5" w:rsidRDefault="004B1FF6" w:rsidP="000E6A77">
      <w:pPr>
        <w:pStyle w:val="ListParagraph"/>
        <w:numPr>
          <w:ilvl w:val="0"/>
          <w:numId w:val="2"/>
        </w:numPr>
      </w:pPr>
      <w:r>
        <w:lastRenderedPageBreak/>
        <w:t xml:space="preserve">Sign in to the </w:t>
      </w:r>
      <w:r w:rsidR="002A0769">
        <w:t>SkillsCommons Repository</w:t>
      </w:r>
      <w:r>
        <w:t xml:space="preserve"> using </w:t>
      </w:r>
      <w:r w:rsidR="00B163B4">
        <w:t>your</w:t>
      </w:r>
      <w:r>
        <w:t xml:space="preserve"> e-mail </w:t>
      </w:r>
      <w:r w:rsidR="000E6A77">
        <w:t xml:space="preserve">address and </w:t>
      </w:r>
      <w:r w:rsidR="00422C77">
        <w:t>password</w:t>
      </w:r>
      <w:r w:rsidR="00B163B4">
        <w:t>.</w:t>
      </w:r>
    </w:p>
    <w:p w14:paraId="2951D0B9" w14:textId="77777777" w:rsidR="00A808C7" w:rsidRDefault="00F63EDF" w:rsidP="002A0769">
      <w:r>
        <w:rPr>
          <w:noProof/>
        </w:rPr>
        <w:drawing>
          <wp:inline distT="0" distB="0" distL="0" distR="0" wp14:anchorId="6EF1EDBB" wp14:editId="569689E1">
            <wp:extent cx="2179320" cy="1500672"/>
            <wp:effectExtent l="57150" t="57150" r="106680" b="118745"/>
            <wp:docPr id="10" name="Picture 1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0">
                      <a:extLst>
                        <a:ext uri="{28A0092B-C50C-407E-A947-70E740481C1C}">
                          <a14:useLocalDpi xmlns:a14="http://schemas.microsoft.com/office/drawing/2010/main" val="0"/>
                        </a:ext>
                      </a:extLst>
                    </a:blip>
                    <a:stretch>
                      <a:fillRect/>
                    </a:stretch>
                  </pic:blipFill>
                  <pic:spPr>
                    <a:xfrm>
                      <a:off x="0" y="0"/>
                      <a:ext cx="2183173" cy="1503325"/>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p w14:paraId="42C0FFE8" w14:textId="77777777" w:rsidR="001708BF" w:rsidRDefault="009C5164" w:rsidP="001708BF">
      <w:pPr>
        <w:pStyle w:val="ListParagraph"/>
        <w:numPr>
          <w:ilvl w:val="0"/>
          <w:numId w:val="2"/>
        </w:numPr>
      </w:pPr>
      <w:r>
        <w:rPr>
          <w:noProof/>
        </w:rPr>
        <mc:AlternateContent>
          <mc:Choice Requires="wps">
            <w:drawing>
              <wp:anchor distT="0" distB="0" distL="114300" distR="114300" simplePos="0" relativeHeight="251633152" behindDoc="0" locked="0" layoutInCell="1" allowOverlap="1" wp14:anchorId="165146F0" wp14:editId="471B15BE">
                <wp:simplePos x="0" y="0"/>
                <wp:positionH relativeFrom="column">
                  <wp:posOffset>1333500</wp:posOffset>
                </wp:positionH>
                <wp:positionV relativeFrom="paragraph">
                  <wp:posOffset>172085</wp:posOffset>
                </wp:positionV>
                <wp:extent cx="352425" cy="571500"/>
                <wp:effectExtent l="38100" t="0" r="28575" b="57150"/>
                <wp:wrapNone/>
                <wp:docPr id="9" name="Straight Arrow Connector 9"/>
                <wp:cNvGraphicFramePr/>
                <a:graphic xmlns:a="http://schemas.openxmlformats.org/drawingml/2006/main">
                  <a:graphicData uri="http://schemas.microsoft.com/office/word/2010/wordprocessingShape">
                    <wps:wsp>
                      <wps:cNvCnPr/>
                      <wps:spPr>
                        <a:xfrm flipH="1">
                          <a:off x="0" y="0"/>
                          <a:ext cx="352425" cy="57150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D925B" id="Straight Arrow Connector 9" o:spid="_x0000_s1026" type="#_x0000_t32" style="position:absolute;margin-left:105pt;margin-top:13.55pt;width:27.75pt;height:45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" strokecolor="red" strokeweight="1.25pt">
                <v:stroke endarrow="open"/>
              </v:shape>
            </w:pict>
          </mc:Fallback>
        </mc:AlternateContent>
      </w:r>
      <w:r w:rsidR="002A0769">
        <w:t>Once you have signed in</w:t>
      </w:r>
      <w:r w:rsidR="00B163B4">
        <w:t>,</w:t>
      </w:r>
      <w:r w:rsidR="002A0769">
        <w:t xml:space="preserve"> c</w:t>
      </w:r>
      <w:r w:rsidR="001708BF">
        <w:t>lick on the “start a new submission” link.</w:t>
      </w:r>
    </w:p>
    <w:p w14:paraId="01263D31" w14:textId="77777777" w:rsidR="007B600C" w:rsidRDefault="009C5164" w:rsidP="002A0769">
      <w:r>
        <w:rPr>
          <w:noProof/>
        </w:rPr>
        <mc:AlternateContent>
          <mc:Choice Requires="wps">
            <w:drawing>
              <wp:anchor distT="0" distB="0" distL="114300" distR="114300" simplePos="0" relativeHeight="251630080" behindDoc="0" locked="0" layoutInCell="1" allowOverlap="1" wp14:anchorId="751DE878" wp14:editId="176C4A9E">
                <wp:simplePos x="0" y="0"/>
                <wp:positionH relativeFrom="column">
                  <wp:posOffset>82494</wp:posOffset>
                </wp:positionH>
                <wp:positionV relativeFrom="paragraph">
                  <wp:posOffset>479674</wp:posOffset>
                </wp:positionV>
                <wp:extent cx="1706880" cy="144780"/>
                <wp:effectExtent l="0" t="0" r="26670" b="26670"/>
                <wp:wrapNone/>
                <wp:docPr id="8" name="Rounded Rectangle 8"/>
                <wp:cNvGraphicFramePr/>
                <a:graphic xmlns:a="http://schemas.openxmlformats.org/drawingml/2006/main">
                  <a:graphicData uri="http://schemas.microsoft.com/office/word/2010/wordprocessingShape">
                    <wps:wsp>
                      <wps:cNvSpPr/>
                      <wps:spPr>
                        <a:xfrm>
                          <a:off x="0" y="0"/>
                          <a:ext cx="1706880" cy="14478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CAAF1" id="Rounded Rectangle 8" o:spid="_x0000_s1026" style="position:absolute;margin-left:6.5pt;margin-top:37.75pt;width:134.4pt;height:11.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" filled="f" strokecolor="red" strokeweight="2pt"/>
            </w:pict>
          </mc:Fallback>
        </mc:AlternateContent>
      </w:r>
      <w:r w:rsidR="001708BF">
        <w:rPr>
          <w:noProof/>
        </w:rPr>
        <w:drawing>
          <wp:inline distT="0" distB="0" distL="0" distR="0" wp14:anchorId="30774F2A" wp14:editId="3111F2B5">
            <wp:extent cx="4190337" cy="1018945"/>
            <wp:effectExtent l="57150" t="57150" r="115570" b="105410"/>
            <wp:docPr id="80" name="Picture 80" descr="red arrow pointing to th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dd-screen2.png"/>
                    <pic:cNvPicPr/>
                  </pic:nvPicPr>
                  <pic:blipFill>
                    <a:blip r:embed="rId11">
                      <a:extLst>
                        <a:ext uri="{28A0092B-C50C-407E-A947-70E740481C1C}">
                          <a14:useLocalDpi xmlns:a14="http://schemas.microsoft.com/office/drawing/2010/main" val="0"/>
                        </a:ext>
                      </a:extLst>
                    </a:blip>
                    <a:stretch>
                      <a:fillRect/>
                    </a:stretch>
                  </pic:blipFill>
                  <pic:spPr>
                    <a:xfrm>
                      <a:off x="0" y="0"/>
                      <a:ext cx="4236213" cy="10301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3062AC3" w14:textId="77777777" w:rsidR="007B600C" w:rsidRDefault="00F64CB5" w:rsidP="002A0769">
      <w:pPr>
        <w:pStyle w:val="ListParagraph"/>
        <w:numPr>
          <w:ilvl w:val="0"/>
          <w:numId w:val="2"/>
        </w:numPr>
      </w:pPr>
      <w:r>
        <w:rPr>
          <w:noProof/>
        </w:rPr>
        <mc:AlternateContent>
          <mc:Choice Requires="wps">
            <w:drawing>
              <wp:anchor distT="0" distB="0" distL="114300" distR="114300" simplePos="0" relativeHeight="251668992" behindDoc="0" locked="0" layoutInCell="1" allowOverlap="1" wp14:anchorId="5A1344D1" wp14:editId="3043EB4E">
                <wp:simplePos x="0" y="0"/>
                <wp:positionH relativeFrom="column">
                  <wp:posOffset>2280700</wp:posOffset>
                </wp:positionH>
                <wp:positionV relativeFrom="paragraph">
                  <wp:posOffset>193261</wp:posOffset>
                </wp:positionV>
                <wp:extent cx="504825" cy="781050"/>
                <wp:effectExtent l="38100" t="0" r="28575" b="57150"/>
                <wp:wrapNone/>
                <wp:docPr id="101" name="Straight Arrow Connector 101"/>
                <wp:cNvGraphicFramePr/>
                <a:graphic xmlns:a="http://schemas.openxmlformats.org/drawingml/2006/main">
                  <a:graphicData uri="http://schemas.microsoft.com/office/word/2010/wordprocessingShape">
                    <wps:wsp>
                      <wps:cNvCnPr/>
                      <wps:spPr>
                        <a:xfrm flipH="1">
                          <a:off x="0" y="0"/>
                          <a:ext cx="504825" cy="78105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17F029" id="Straight Arrow Connector 101" o:spid="_x0000_s1026" type="#_x0000_t32" style="position:absolute;margin-left:179.6pt;margin-top:15.2pt;width:39.75pt;height:61.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" strokecolor="red" strokeweight="1.25pt">
                <v:stroke endarrow="open"/>
              </v:shape>
            </w:pict>
          </mc:Fallback>
        </mc:AlternateContent>
      </w:r>
      <w:r w:rsidR="001708BF">
        <w:t xml:space="preserve">Select </w:t>
      </w:r>
      <w:r w:rsidR="00A00D8E">
        <w:t>your</w:t>
      </w:r>
      <w:r w:rsidR="001708BF">
        <w:t xml:space="preserve"> </w:t>
      </w:r>
      <w:r w:rsidR="00C95FC7" w:rsidRPr="00210CB2">
        <w:rPr>
          <w:rStyle w:val="Heading3Char"/>
        </w:rPr>
        <w:t>Program Support Materials</w:t>
      </w:r>
      <w:r w:rsidR="00C95FC7">
        <w:t xml:space="preserve"> </w:t>
      </w:r>
      <w:r w:rsidR="00A00D8E">
        <w:t>collection</w:t>
      </w:r>
      <w:r w:rsidR="001708BF">
        <w:t xml:space="preserve"> from the dropdown menu and click “Next”</w:t>
      </w:r>
      <w:r w:rsidR="00A00D8E">
        <w:t xml:space="preserve"> to start your submission.</w:t>
      </w:r>
    </w:p>
    <w:p w14:paraId="0EA349E5" w14:textId="072EF93D" w:rsidR="00C91682" w:rsidRDefault="001708BF" w:rsidP="007B4F2B">
      <w:r>
        <w:rPr>
          <w:noProof/>
        </w:rPr>
        <mc:AlternateContent>
          <mc:Choice Requires="wps">
            <w:drawing>
              <wp:anchor distT="0" distB="0" distL="114300" distR="114300" simplePos="0" relativeHeight="251661824" behindDoc="0" locked="0" layoutInCell="1" allowOverlap="1" wp14:anchorId="38A6DFF6" wp14:editId="74EAA4EC">
                <wp:simplePos x="0" y="0"/>
                <wp:positionH relativeFrom="column">
                  <wp:posOffset>-115294</wp:posOffset>
                </wp:positionH>
                <wp:positionV relativeFrom="paragraph">
                  <wp:posOffset>542897</wp:posOffset>
                </wp:positionV>
                <wp:extent cx="2250219" cy="484643"/>
                <wp:effectExtent l="0" t="0" r="17145" b="10795"/>
                <wp:wrapNone/>
                <wp:docPr id="100" name="Rounded Rectangle 100"/>
                <wp:cNvGraphicFramePr/>
                <a:graphic xmlns:a="http://schemas.openxmlformats.org/drawingml/2006/main">
                  <a:graphicData uri="http://schemas.microsoft.com/office/word/2010/wordprocessingShape">
                    <wps:wsp>
                      <wps:cNvSpPr/>
                      <wps:spPr>
                        <a:xfrm>
                          <a:off x="0" y="0"/>
                          <a:ext cx="2250219" cy="484643"/>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A1C11" id="Rounded Rectangle 100" o:spid="_x0000_s1026" style="position:absolute;margin-left:-9.1pt;margin-top:42.75pt;width:177.2pt;height:38.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" filled="f" strokecolor="red" strokeweight="2pt"/>
            </w:pict>
          </mc:Fallback>
        </mc:AlternateContent>
      </w:r>
      <w:r>
        <w:rPr>
          <w:noProof/>
        </w:rPr>
        <w:drawing>
          <wp:inline distT="0" distB="0" distL="0" distR="0" wp14:anchorId="68C5F9A7" wp14:editId="11E3F8FB">
            <wp:extent cx="1971923" cy="1387650"/>
            <wp:effectExtent l="57150" t="57150" r="123825" b="117475"/>
            <wp:docPr id="81" name="Picture 81" descr="red arrow pointing to th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dd-screen3.png"/>
                    <pic:cNvPicPr/>
                  </pic:nvPicPr>
                  <pic:blipFill>
                    <a:blip r:embed="rId12">
                      <a:extLst>
                        <a:ext uri="{28A0092B-C50C-407E-A947-70E740481C1C}">
                          <a14:useLocalDpi xmlns:a14="http://schemas.microsoft.com/office/drawing/2010/main" val="0"/>
                        </a:ext>
                      </a:extLst>
                    </a:blip>
                    <a:stretch>
                      <a:fillRect/>
                    </a:stretch>
                  </pic:blipFill>
                  <pic:spPr>
                    <a:xfrm>
                      <a:off x="0" y="0"/>
                      <a:ext cx="2009894" cy="141437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29568702" w14:textId="77777777" w:rsidR="007B4F2B" w:rsidRDefault="00524701" w:rsidP="00524701">
      <w:pPr>
        <w:pStyle w:val="ListParagraph"/>
        <w:numPr>
          <w:ilvl w:val="0"/>
          <w:numId w:val="2"/>
        </w:numPr>
      </w:pPr>
      <w:r>
        <w:lastRenderedPageBreak/>
        <w:t xml:space="preserve">Entering </w:t>
      </w:r>
      <w:r w:rsidR="004755DB">
        <w:t xml:space="preserve">your </w:t>
      </w:r>
      <w:r w:rsidR="000E687B">
        <w:t xml:space="preserve">Item Description </w:t>
      </w:r>
      <w:r w:rsidR="004755DB">
        <w:t xml:space="preserve"> – P</w:t>
      </w:r>
      <w:r w:rsidR="00035638">
        <w:t>AGE</w:t>
      </w:r>
      <w:r w:rsidR="004755DB">
        <w:t xml:space="preserve"> 1</w:t>
      </w:r>
    </w:p>
    <w:p w14:paraId="77862B62" w14:textId="77777777" w:rsidR="001107DE" w:rsidRDefault="001107DE" w:rsidP="00394933">
      <w:r>
        <w:t xml:space="preserve">The </w:t>
      </w:r>
      <w:r w:rsidR="0040650D">
        <w:t xml:space="preserve">single item submission process </w:t>
      </w:r>
      <w:r w:rsidRPr="001107DE">
        <w:t xml:space="preserve">allows you to </w:t>
      </w:r>
      <w:r>
        <w:t>enter</w:t>
      </w:r>
      <w:r w:rsidRPr="001107DE">
        <w:t xml:space="preserve"> all the metadata about </w:t>
      </w:r>
      <w:r w:rsidR="00D42529">
        <w:t>your</w:t>
      </w:r>
      <w:r w:rsidRPr="001107DE">
        <w:t xml:space="preserve"> </w:t>
      </w:r>
      <w:r>
        <w:t>material</w:t>
      </w:r>
      <w:r w:rsidR="0040650D">
        <w:t>, upload the associated files, review your submission</w:t>
      </w:r>
      <w:r w:rsidR="00D42529">
        <w:t>,</w:t>
      </w:r>
      <w:r w:rsidR="0040650D">
        <w:t xml:space="preserve"> and finally submit </w:t>
      </w:r>
      <w:r w:rsidR="00D42529">
        <w:t xml:space="preserve">them item </w:t>
      </w:r>
      <w:r w:rsidR="0040650D">
        <w:t>to the repository</w:t>
      </w:r>
      <w:r w:rsidRPr="001107DE">
        <w:t xml:space="preserve">.  </w:t>
      </w:r>
      <w:r w:rsidR="0040650D" w:rsidRPr="00035638">
        <w:rPr>
          <w:rStyle w:val="Heading3Char"/>
        </w:rPr>
        <w:t>Enter as much information about the item as you can in order to help others find it in the repository</w:t>
      </w:r>
      <w:r w:rsidR="0040650D">
        <w:t xml:space="preserve">.  </w:t>
      </w:r>
      <w:r w:rsidR="00E0702E">
        <w:t xml:space="preserve">Each field </w:t>
      </w:r>
      <w:r w:rsidR="00D42529">
        <w:t>has</w:t>
      </w:r>
      <w:r w:rsidR="00E0702E">
        <w:t xml:space="preserve"> a brief description of the data you should enter into the field.  The following page</w:t>
      </w:r>
      <w:r w:rsidR="0040650D">
        <w:t>s</w:t>
      </w:r>
      <w:r w:rsidR="00E0702E">
        <w:t xml:space="preserve"> </w:t>
      </w:r>
      <w:r w:rsidR="00394933">
        <w:t>provide</w:t>
      </w:r>
      <w:r w:rsidR="00E0702E">
        <w:t xml:space="preserve"> some additional information</w:t>
      </w:r>
      <w:r w:rsidR="0040650D">
        <w:t xml:space="preserve"> about each field.</w:t>
      </w:r>
    </w:p>
    <w:p w14:paraId="713B3404" w14:textId="77777777" w:rsidR="00524701" w:rsidRDefault="00230717" w:rsidP="00524701">
      <w:r w:rsidRPr="00E52DFA">
        <w:rPr>
          <w:noProof/>
        </w:rPr>
        <mc:AlternateContent>
          <mc:Choice Requires="wps">
            <w:drawing>
              <wp:anchor distT="0" distB="0" distL="114300" distR="114300" simplePos="0" relativeHeight="251671040" behindDoc="0" locked="0" layoutInCell="1" allowOverlap="1" wp14:anchorId="4D480CCA" wp14:editId="601F8DF4">
                <wp:simplePos x="0" y="0"/>
                <wp:positionH relativeFrom="column">
                  <wp:posOffset>5726624</wp:posOffset>
                </wp:positionH>
                <wp:positionV relativeFrom="paragraph">
                  <wp:posOffset>1008509</wp:posOffset>
                </wp:positionV>
                <wp:extent cx="2283460" cy="898525"/>
                <wp:effectExtent l="1790700" t="0" r="21590" b="15875"/>
                <wp:wrapNone/>
                <wp:docPr id="25" name="Line Callout 1 (Border and Accent Bar) 25"/>
                <wp:cNvGraphicFramePr/>
                <a:graphic xmlns:a="http://schemas.openxmlformats.org/drawingml/2006/main">
                  <a:graphicData uri="http://schemas.microsoft.com/office/word/2010/wordprocessingShape">
                    <wps:wsp>
                      <wps:cNvSpPr/>
                      <wps:spPr>
                        <a:xfrm>
                          <a:off x="0" y="0"/>
                          <a:ext cx="2283460" cy="898525"/>
                        </a:xfrm>
                        <a:prstGeom prst="accentBorderCallout1">
                          <a:avLst>
                            <a:gd name="adj1" fmla="val 18750"/>
                            <a:gd name="adj2" fmla="val -8333"/>
                            <a:gd name="adj3" fmla="val 62752"/>
                            <a:gd name="adj4" fmla="val -7780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B75AA81" w14:textId="77777777" w:rsidR="00814A11" w:rsidRDefault="00814A11" w:rsidP="00E52DFA">
                            <w:r>
                              <w:t>Enter the official name of your grant project if it is different than the name on your TAACCCT grant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80CCA"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 Callout 1 (Border and Accent Bar) 25" o:spid="_x0000_s1026" type="#_x0000_t50" style="position:absolute;margin-left:450.9pt;margin-top:79.4pt;width:179.8pt;height:70.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" adj="-16806,13554" fillcolor="white [3201]" strokecolor="red" strokeweight="1.25pt">
                <v:textbox>
                  <w:txbxContent>
                    <w:p w14:paraId="6B75AA81" w14:textId="77777777" w:rsidR="00814A11" w:rsidRDefault="00814A11" w:rsidP="00E52DFA">
                      <w:r>
                        <w:t>Enter the official name of your grant project if it is different than the name on your TAACCCT grant proposal.</w:t>
                      </w:r>
                    </w:p>
                  </w:txbxContent>
                </v:textbox>
                <o:callout v:ext="edit" minusy="t"/>
              </v:shape>
            </w:pict>
          </mc:Fallback>
        </mc:AlternateContent>
      </w:r>
      <w:r w:rsidR="00B163B4" w:rsidRPr="00E52DFA">
        <w:rPr>
          <w:noProof/>
        </w:rPr>
        <mc:AlternateContent>
          <mc:Choice Requires="wps">
            <w:drawing>
              <wp:anchor distT="0" distB="0" distL="114300" distR="114300" simplePos="0" relativeHeight="251674112" behindDoc="0" locked="0" layoutInCell="1" allowOverlap="1" wp14:anchorId="3595AB0C" wp14:editId="49CFCA4B">
                <wp:simplePos x="0" y="0"/>
                <wp:positionH relativeFrom="column">
                  <wp:posOffset>5728915</wp:posOffset>
                </wp:positionH>
                <wp:positionV relativeFrom="paragraph">
                  <wp:posOffset>3148137</wp:posOffset>
                </wp:positionV>
                <wp:extent cx="2283460" cy="914400"/>
                <wp:effectExtent l="1752600" t="0" r="21590" b="19050"/>
                <wp:wrapNone/>
                <wp:docPr id="38" name="Line Callout 1 (Border and Accent Bar) 38"/>
                <wp:cNvGraphicFramePr/>
                <a:graphic xmlns:a="http://schemas.openxmlformats.org/drawingml/2006/main">
                  <a:graphicData uri="http://schemas.microsoft.com/office/word/2010/wordprocessingShape">
                    <wps:wsp>
                      <wps:cNvSpPr/>
                      <wps:spPr>
                        <a:xfrm>
                          <a:off x="0" y="0"/>
                          <a:ext cx="2283460" cy="914400"/>
                        </a:xfrm>
                        <a:prstGeom prst="accentBorderCallout1">
                          <a:avLst>
                            <a:gd name="adj1" fmla="val 18750"/>
                            <a:gd name="adj2" fmla="val -8333"/>
                            <a:gd name="adj3" fmla="val 8996"/>
                            <a:gd name="adj4" fmla="val -7586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5BE1F71" w14:textId="77777777" w:rsidR="00814A11" w:rsidRDefault="00814A11" w:rsidP="00E52DFA">
                            <w:r>
                              <w:t>REQUIRED FIELD: This is for attribution purposes. You can leave it blank if this is the same as Grantee Institution.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5AB0C" id="Line Callout 1 (Border and Accent Bar) 38" o:spid="_x0000_s1027" type="#_x0000_t50" style="position:absolute;margin-left:451.1pt;margin-top:247.9pt;width:179.8pt;height:1in;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" adj="-16387,1943" fillcolor="white [3201]" strokecolor="red" strokeweight="1.25pt">
                <v:textbox>
                  <w:txbxContent>
                    <w:p w14:paraId="55BE1F71" w14:textId="77777777" w:rsidR="00814A11" w:rsidRDefault="00814A11" w:rsidP="00E52DFA">
                      <w:r>
                        <w:t>REQUIRED FIELD: This is for attribution purposes. You can leave it blank if this is the same as Grantee Institution.</w:t>
                      </w:r>
                    </w:p>
                  </w:txbxContent>
                </v:textbox>
              </v:shape>
            </w:pict>
          </mc:Fallback>
        </mc:AlternateContent>
      </w:r>
      <w:r w:rsidR="00423953" w:rsidRPr="00E52DFA">
        <w:rPr>
          <w:noProof/>
        </w:rPr>
        <mc:AlternateContent>
          <mc:Choice Requires="wps">
            <w:drawing>
              <wp:anchor distT="0" distB="0" distL="114300" distR="114300" simplePos="0" relativeHeight="251665920" behindDoc="0" locked="0" layoutInCell="1" allowOverlap="1" wp14:anchorId="43907E68" wp14:editId="194E297C">
                <wp:simplePos x="0" y="0"/>
                <wp:positionH relativeFrom="column">
                  <wp:posOffset>5730240</wp:posOffset>
                </wp:positionH>
                <wp:positionV relativeFrom="paragraph">
                  <wp:posOffset>4173855</wp:posOffset>
                </wp:positionV>
                <wp:extent cx="2283460" cy="742950"/>
                <wp:effectExtent l="1371600" t="95250" r="21590" b="19050"/>
                <wp:wrapNone/>
                <wp:docPr id="24" name="Line Callout 1 (Border and Accent Bar) 24"/>
                <wp:cNvGraphicFramePr/>
                <a:graphic xmlns:a="http://schemas.openxmlformats.org/drawingml/2006/main">
                  <a:graphicData uri="http://schemas.microsoft.com/office/word/2010/wordprocessingShape">
                    <wps:wsp>
                      <wps:cNvSpPr/>
                      <wps:spPr>
                        <a:xfrm>
                          <a:off x="0" y="0"/>
                          <a:ext cx="2283460" cy="742950"/>
                        </a:xfrm>
                        <a:prstGeom prst="accentBorderCallout1">
                          <a:avLst>
                            <a:gd name="adj1" fmla="val 18750"/>
                            <a:gd name="adj2" fmla="val -8333"/>
                            <a:gd name="adj3" fmla="val -12377"/>
                            <a:gd name="adj4" fmla="val -5993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388FC98" w14:textId="77777777" w:rsidR="00814A11" w:rsidRDefault="00814A11" w:rsidP="00E52DFA">
                            <w:r>
                              <w:t>REQUIRED FIELD: To add multiple authors click the “Add”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07E68" id="Line Callout 1 (Border and Accent Bar) 24" o:spid="_x0000_s1028" type="#_x0000_t50" style="position:absolute;margin-left:451.2pt;margin-top:328.65pt;width:179.8pt;height:5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" adj="-12945,-2673" fillcolor="white [3201]" strokecolor="red" strokeweight="1.25pt">
                <v:textbox>
                  <w:txbxContent>
                    <w:p w14:paraId="3388FC98" w14:textId="77777777" w:rsidR="00814A11" w:rsidRDefault="00814A11" w:rsidP="00E52DFA">
                      <w:r>
                        <w:t>REQUIRED FIELD: To add multiple authors click the “Add” button.</w:t>
                      </w:r>
                    </w:p>
                  </w:txbxContent>
                </v:textbox>
              </v:shape>
            </w:pict>
          </mc:Fallback>
        </mc:AlternateContent>
      </w:r>
      <w:r w:rsidR="00423953" w:rsidRPr="00E52DFA">
        <w:rPr>
          <w:noProof/>
        </w:rPr>
        <mc:AlternateContent>
          <mc:Choice Requires="wps">
            <w:drawing>
              <wp:anchor distT="0" distB="0" distL="114300" distR="114300" simplePos="0" relativeHeight="251673088" behindDoc="0" locked="0" layoutInCell="1" allowOverlap="1" wp14:anchorId="669A3B62" wp14:editId="45E5076D">
                <wp:simplePos x="0" y="0"/>
                <wp:positionH relativeFrom="column">
                  <wp:posOffset>5730240</wp:posOffset>
                </wp:positionH>
                <wp:positionV relativeFrom="paragraph">
                  <wp:posOffset>2108835</wp:posOffset>
                </wp:positionV>
                <wp:extent cx="2283460" cy="771525"/>
                <wp:effectExtent l="2876550" t="0" r="21590" b="28575"/>
                <wp:wrapNone/>
                <wp:docPr id="34" name="Line Callout 1 (Border and Accent Bar) 34"/>
                <wp:cNvGraphicFramePr/>
                <a:graphic xmlns:a="http://schemas.openxmlformats.org/drawingml/2006/main">
                  <a:graphicData uri="http://schemas.microsoft.com/office/word/2010/wordprocessingShape">
                    <wps:wsp>
                      <wps:cNvSpPr/>
                      <wps:spPr>
                        <a:xfrm>
                          <a:off x="0" y="0"/>
                          <a:ext cx="2283460" cy="771525"/>
                        </a:xfrm>
                        <a:prstGeom prst="accentBorderCallout1">
                          <a:avLst>
                            <a:gd name="adj1" fmla="val 18750"/>
                            <a:gd name="adj2" fmla="val -8333"/>
                            <a:gd name="adj3" fmla="val 35631"/>
                            <a:gd name="adj4" fmla="val -12550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9925762" w14:textId="77777777" w:rsidR="00814A11" w:rsidRDefault="00814A11" w:rsidP="00E52DFA">
                            <w:r>
                              <w:t>REQUIRED FIELD: Select the name of the institution responsible for creating this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A3B62" id="Line Callout 1 (Border and Accent Bar) 34" o:spid="_x0000_s1029" type="#_x0000_t50" style="position:absolute;margin-left:451.2pt;margin-top:166.05pt;width:179.8pt;height:60.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" adj="-27108,7696" fillcolor="white [3201]" strokecolor="red" strokeweight="1.25pt">
                <v:textbox>
                  <w:txbxContent>
                    <w:p w14:paraId="59925762" w14:textId="77777777" w:rsidR="00814A11" w:rsidRDefault="00814A11" w:rsidP="00E52DFA">
                      <w:r>
                        <w:t>REQUIRED FIELD: Select the name of the institution responsible for creating this item.</w:t>
                      </w:r>
                    </w:p>
                  </w:txbxContent>
                </v:textbox>
                <o:callout v:ext="edit" minusy="t"/>
              </v:shape>
            </w:pict>
          </mc:Fallback>
        </mc:AlternateContent>
      </w:r>
      <w:r w:rsidR="00035638" w:rsidRPr="00E52DFA">
        <w:rPr>
          <w:noProof/>
        </w:rPr>
        <mc:AlternateContent>
          <mc:Choice Requires="wps">
            <w:drawing>
              <wp:anchor distT="0" distB="0" distL="114300" distR="114300" simplePos="0" relativeHeight="251618816" behindDoc="0" locked="0" layoutInCell="1" allowOverlap="1" wp14:anchorId="7E5ABEDB" wp14:editId="7A58C4BA">
                <wp:simplePos x="0" y="0"/>
                <wp:positionH relativeFrom="column">
                  <wp:posOffset>5745480</wp:posOffset>
                </wp:positionH>
                <wp:positionV relativeFrom="paragraph">
                  <wp:posOffset>81915</wp:posOffset>
                </wp:positionV>
                <wp:extent cx="2273935" cy="762000"/>
                <wp:effectExtent l="1657350" t="0" r="12065" b="38100"/>
                <wp:wrapNone/>
                <wp:docPr id="22" name="Line Callout 1 (Border and Accent Bar) 22"/>
                <wp:cNvGraphicFramePr/>
                <a:graphic xmlns:a="http://schemas.openxmlformats.org/drawingml/2006/main">
                  <a:graphicData uri="http://schemas.microsoft.com/office/word/2010/wordprocessingShape">
                    <wps:wsp>
                      <wps:cNvSpPr/>
                      <wps:spPr>
                        <a:xfrm>
                          <a:off x="0" y="0"/>
                          <a:ext cx="2273935" cy="762000"/>
                        </a:xfrm>
                        <a:prstGeom prst="accentBorderCallout1">
                          <a:avLst>
                            <a:gd name="adj1" fmla="val 18750"/>
                            <a:gd name="adj2" fmla="val -8333"/>
                            <a:gd name="adj3" fmla="val 101973"/>
                            <a:gd name="adj4" fmla="val -7294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4F42DED" w14:textId="77777777" w:rsidR="00814A11" w:rsidRDefault="00814A11" w:rsidP="00E52DFA">
                            <w:r>
                              <w:t>REQUIRED FIELD: Enter the title of the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ABEDB" id="Line Callout 1 (Border and Accent Bar) 22" o:spid="_x0000_s1030" type="#_x0000_t50" style="position:absolute;margin-left:452.4pt;margin-top:6.45pt;width:179.05pt;height:60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" adj="-15756,22026" fillcolor="white [3201]" strokecolor="red" strokeweight="1.25pt">
                <v:textbox>
                  <w:txbxContent>
                    <w:p w14:paraId="54F42DED" w14:textId="77777777" w:rsidR="00814A11" w:rsidRDefault="00814A11" w:rsidP="00E52DFA">
                      <w:r>
                        <w:t>REQUIRED FIELD: Enter the title of the item.</w:t>
                      </w:r>
                    </w:p>
                  </w:txbxContent>
                </v:textbox>
                <o:callout v:ext="edit" minusy="t"/>
              </v:shape>
            </w:pict>
          </mc:Fallback>
        </mc:AlternateContent>
      </w:r>
      <w:r w:rsidR="00423953">
        <w:rPr>
          <w:noProof/>
        </w:rPr>
        <w:drawing>
          <wp:inline distT="0" distB="0" distL="0" distR="0" wp14:anchorId="3A800670" wp14:editId="5BCCC6A1">
            <wp:extent cx="4441093" cy="4253948"/>
            <wp:effectExtent l="57150" t="57150" r="112395" b="108585"/>
            <wp:docPr id="29" name="Picture 29" descr="Screenshot of submission page wiht labeled field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7548" cy="426013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74764C8" w14:textId="77777777" w:rsidR="00D42EFD" w:rsidRDefault="00052075" w:rsidP="00524701">
      <w:pPr>
        <w:rPr>
          <w:noProof/>
        </w:rPr>
      </w:pPr>
      <w:r>
        <w:t>(c</w:t>
      </w:r>
      <w:r w:rsidR="00627FC9">
        <w:t>ontinued on next page)</w:t>
      </w:r>
      <w:r w:rsidR="00D42EFD" w:rsidRPr="00D42EFD">
        <w:rPr>
          <w:noProof/>
        </w:rPr>
        <w:t xml:space="preserve"> </w:t>
      </w:r>
    </w:p>
    <w:p w14:paraId="58F212B7" w14:textId="46892D8D" w:rsidR="002163B4" w:rsidRDefault="00A112D7">
      <w:r w:rsidRPr="00DE7BC6">
        <w:rPr>
          <w:noProof/>
        </w:rPr>
        <w:lastRenderedPageBreak/>
        <mc:AlternateContent>
          <mc:Choice Requires="wps">
            <w:drawing>
              <wp:anchor distT="0" distB="0" distL="114300" distR="114300" simplePos="0" relativeHeight="251638272" behindDoc="0" locked="0" layoutInCell="1" allowOverlap="1" wp14:anchorId="44C480AB" wp14:editId="4343BDE9">
                <wp:simplePos x="0" y="0"/>
                <wp:positionH relativeFrom="column">
                  <wp:posOffset>6162675</wp:posOffset>
                </wp:positionH>
                <wp:positionV relativeFrom="paragraph">
                  <wp:posOffset>2831465</wp:posOffset>
                </wp:positionV>
                <wp:extent cx="2752725" cy="922020"/>
                <wp:effectExtent l="1244600" t="0" r="15875" b="17780"/>
                <wp:wrapNone/>
                <wp:docPr id="299" name="Line Callout 1 (Border and Accent Bar) 299"/>
                <wp:cNvGraphicFramePr/>
                <a:graphic xmlns:a="http://schemas.openxmlformats.org/drawingml/2006/main">
                  <a:graphicData uri="http://schemas.microsoft.com/office/word/2010/wordprocessingShape">
                    <wps:wsp>
                      <wps:cNvSpPr/>
                      <wps:spPr>
                        <a:xfrm>
                          <a:off x="0" y="0"/>
                          <a:ext cx="2752725" cy="922020"/>
                        </a:xfrm>
                        <a:prstGeom prst="accentBorderCallout1">
                          <a:avLst>
                            <a:gd name="adj1" fmla="val 18750"/>
                            <a:gd name="adj2" fmla="val -8333"/>
                            <a:gd name="adj3" fmla="val 54210"/>
                            <a:gd name="adj4" fmla="val -4482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B68158C" w14:textId="77777777" w:rsidR="00814A11" w:rsidRPr="00553202" w:rsidRDefault="00814A11" w:rsidP="00553202">
                            <w:r>
                              <w:t xml:space="preserve">Enter the name of your employer partner and/or industry partner and briefly describe how they collaborated with your project. </w:t>
                            </w:r>
                            <w:r w:rsidRPr="00553202">
                              <w:t>Please see below for specific examples.</w:t>
                            </w:r>
                          </w:p>
                          <w:p w14:paraId="630F959E" w14:textId="77777777" w:rsidR="00814A11" w:rsidRDefault="00814A11" w:rsidP="00E52D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480AB" id="Line Callout 1 (Border and Accent Bar) 299" o:spid="_x0000_s1031" type="#_x0000_t50" style="position:absolute;margin-left:485.25pt;margin-top:222.95pt;width:216.75pt;height:72.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" adj="-9683,11709" fillcolor="white [3201]" strokecolor="red" strokeweight="1.25pt">
                <v:textbox>
                  <w:txbxContent>
                    <w:p w14:paraId="7B68158C" w14:textId="77777777" w:rsidR="00814A11" w:rsidRPr="00553202" w:rsidRDefault="00814A11" w:rsidP="00553202">
                      <w:r>
                        <w:t xml:space="preserve">Enter the name of your employer partner and/or industry partner and briefly describe how they collaborated with your project. </w:t>
                      </w:r>
                      <w:r w:rsidRPr="00553202">
                        <w:t>Please see below for specific examples.</w:t>
                      </w:r>
                    </w:p>
                    <w:p w14:paraId="630F959E" w14:textId="77777777" w:rsidR="00814A11" w:rsidRDefault="00814A11" w:rsidP="00E52DFA"/>
                  </w:txbxContent>
                </v:textbox>
                <o:callout v:ext="edit" minusy="t"/>
              </v:shape>
            </w:pict>
          </mc:Fallback>
        </mc:AlternateContent>
      </w:r>
      <w:r w:rsidRPr="00E52DFA">
        <w:rPr>
          <w:noProof/>
        </w:rPr>
        <mc:AlternateContent>
          <mc:Choice Requires="wps">
            <w:drawing>
              <wp:anchor distT="0" distB="0" distL="114300" distR="114300" simplePos="0" relativeHeight="251667968" behindDoc="0" locked="0" layoutInCell="1" allowOverlap="1" wp14:anchorId="3E0FADDE" wp14:editId="17A55A35">
                <wp:simplePos x="0" y="0"/>
                <wp:positionH relativeFrom="column">
                  <wp:posOffset>6126480</wp:posOffset>
                </wp:positionH>
                <wp:positionV relativeFrom="paragraph">
                  <wp:posOffset>15240</wp:posOffset>
                </wp:positionV>
                <wp:extent cx="2752725" cy="880745"/>
                <wp:effectExtent l="2971800" t="0" r="15875" b="33655"/>
                <wp:wrapNone/>
                <wp:docPr id="41" name="Line Callout 1 (Border and Accent Bar) 41"/>
                <wp:cNvGraphicFramePr/>
                <a:graphic xmlns:a="http://schemas.openxmlformats.org/drawingml/2006/main">
                  <a:graphicData uri="http://schemas.microsoft.com/office/word/2010/wordprocessingShape">
                    <wps:wsp>
                      <wps:cNvSpPr/>
                      <wps:spPr>
                        <a:xfrm>
                          <a:off x="0" y="0"/>
                          <a:ext cx="2752725" cy="880745"/>
                        </a:xfrm>
                        <a:prstGeom prst="accentBorderCallout1">
                          <a:avLst>
                            <a:gd name="adj1" fmla="val 18750"/>
                            <a:gd name="adj2" fmla="val -8333"/>
                            <a:gd name="adj3" fmla="val 81871"/>
                            <a:gd name="adj4" fmla="val -10790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42236A3" w14:textId="77777777" w:rsidR="00814A11" w:rsidRDefault="00814A11" w:rsidP="00423953">
                            <w:r>
                              <w:t>REQUIRED FIELD: Select the license that applies to the majority of items in the work. Most resources will be CC BY (the default choice) according to the grant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FADDE" id="Line Callout 1 (Border and Accent Bar) 41" o:spid="_x0000_s1032" type="#_x0000_t50" style="position:absolute;margin-left:482.4pt;margin-top:1.2pt;width:216.75pt;height:69.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" adj="-23308,17684" fillcolor="white [3201]" strokecolor="red" strokeweight="1.25pt">
                <v:textbox>
                  <w:txbxContent>
                    <w:p w14:paraId="342236A3" w14:textId="77777777" w:rsidR="00814A11" w:rsidRDefault="00814A11" w:rsidP="00423953">
                      <w:r>
                        <w:t>REQUIRED FIELD: Select the license that applies to the majority of items in the work. Most resources will be CC BY (the default choice) according to the grant requirements.</w:t>
                      </w:r>
                    </w:p>
                  </w:txbxContent>
                </v:textbox>
                <o:callout v:ext="edit" minusy="t"/>
              </v:shape>
            </w:pict>
          </mc:Fallback>
        </mc:AlternateContent>
      </w:r>
      <w:r w:rsidRPr="00DE7BC6">
        <w:rPr>
          <w:noProof/>
        </w:rPr>
        <mc:AlternateContent>
          <mc:Choice Requires="wps">
            <w:drawing>
              <wp:anchor distT="0" distB="0" distL="114300" distR="114300" simplePos="0" relativeHeight="251705856" behindDoc="0" locked="0" layoutInCell="1" allowOverlap="1" wp14:anchorId="3CA94133" wp14:editId="3A1311F6">
                <wp:simplePos x="0" y="0"/>
                <wp:positionH relativeFrom="column">
                  <wp:posOffset>6162675</wp:posOffset>
                </wp:positionH>
                <wp:positionV relativeFrom="paragraph">
                  <wp:posOffset>3982085</wp:posOffset>
                </wp:positionV>
                <wp:extent cx="2752725" cy="1943100"/>
                <wp:effectExtent l="1625600" t="0" r="15875" b="38100"/>
                <wp:wrapNone/>
                <wp:docPr id="4" name="Line Callout 1 (Border and Accent Bar) 4"/>
                <wp:cNvGraphicFramePr/>
                <a:graphic xmlns:a="http://schemas.openxmlformats.org/drawingml/2006/main">
                  <a:graphicData uri="http://schemas.microsoft.com/office/word/2010/wordprocessingShape">
                    <wps:wsp>
                      <wps:cNvSpPr/>
                      <wps:spPr>
                        <a:xfrm>
                          <a:off x="0" y="0"/>
                          <a:ext cx="2752725" cy="1943100"/>
                        </a:xfrm>
                        <a:prstGeom prst="accentBorderCallout1">
                          <a:avLst>
                            <a:gd name="adj1" fmla="val 18750"/>
                            <a:gd name="adj2" fmla="val -8333"/>
                            <a:gd name="adj3" fmla="val 26659"/>
                            <a:gd name="adj4" fmla="val -5941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06EDDBE" w14:textId="51078D4C" w:rsidR="00814A11" w:rsidRDefault="00814A11" w:rsidP="00A112D7">
                            <w:r>
                              <w:t xml:space="preserve">REQUIRED FIELD: </w:t>
                            </w:r>
                            <w:r>
                              <w:rPr>
                                <w:rFonts w:ascii="Calibri" w:hAnsi="Calibri"/>
                                <w:color w:val="000000"/>
                                <w:sz w:val="23"/>
                                <w:szCs w:val="23"/>
                                <w:shd w:val="clear" w:color="auto" w:fill="FFFFFF"/>
                              </w:rPr>
                              <w:t xml:space="preserve">Use this field to describe the material in as much detail as possible so others can find it when searching the repository. A detailed description also helps users decide if it is an appropriate material for their use.  Be as specific as possible so others can understand what the material is about. </w:t>
                            </w:r>
                            <w:r w:rsidRPr="000A62DE">
                              <w:rPr>
                                <w:sz w:val="23"/>
                                <w:szCs w:val="23"/>
                              </w:rPr>
                              <w:t>Please see below for specific examples.</w:t>
                            </w:r>
                          </w:p>
                          <w:p w14:paraId="7B481DFF" w14:textId="77777777" w:rsidR="00814A11" w:rsidRDefault="00814A11" w:rsidP="00F061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94133" id="Line Callout 1 (Border and Accent Bar) 4" o:spid="_x0000_s1033" type="#_x0000_t50" style="position:absolute;margin-left:485.25pt;margin-top:313.55pt;width:216.75pt;height:15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" adj="-12834,5758" fillcolor="white [3201]" strokecolor="red" strokeweight="1.25pt">
                <v:textbox>
                  <w:txbxContent>
                    <w:p w14:paraId="106EDDBE" w14:textId="51078D4C" w:rsidR="00814A11" w:rsidRDefault="00814A11" w:rsidP="00A112D7">
                      <w:r>
                        <w:t xml:space="preserve">REQUIRED FIELD: </w:t>
                      </w:r>
                      <w:r>
                        <w:rPr>
                          <w:rFonts w:ascii="Calibri" w:hAnsi="Calibri"/>
                          <w:color w:val="000000"/>
                          <w:sz w:val="23"/>
                          <w:szCs w:val="23"/>
                          <w:shd w:val="clear" w:color="auto" w:fill="FFFFFF"/>
                        </w:rPr>
                        <w:t xml:space="preserve">Use this field to describe the material in as much detail as possible so others can find it when searching the repository. A detailed description also helps users decide if it is an appropriate material for their use.  Be as specific as possible so others can understand what the material is about. </w:t>
                      </w:r>
                      <w:r w:rsidRPr="000A62DE">
                        <w:rPr>
                          <w:sz w:val="23"/>
                          <w:szCs w:val="23"/>
                        </w:rPr>
                        <w:t>Please see below for specific examples.</w:t>
                      </w:r>
                    </w:p>
                    <w:p w14:paraId="7B481DFF" w14:textId="77777777" w:rsidR="00814A11" w:rsidRDefault="00814A11" w:rsidP="00F06128"/>
                  </w:txbxContent>
                </v:textbox>
                <o:callout v:ext="edit" minusy="t"/>
              </v:shape>
            </w:pict>
          </mc:Fallback>
        </mc:AlternateContent>
      </w:r>
      <w:r w:rsidRPr="00E52DFA">
        <w:rPr>
          <w:noProof/>
        </w:rPr>
        <mc:AlternateContent>
          <mc:Choice Requires="wps">
            <w:drawing>
              <wp:anchor distT="0" distB="0" distL="114300" distR="114300" simplePos="0" relativeHeight="251637248" behindDoc="0" locked="0" layoutInCell="1" allowOverlap="1" wp14:anchorId="343C7DFF" wp14:editId="1DF5630D">
                <wp:simplePos x="0" y="0"/>
                <wp:positionH relativeFrom="column">
                  <wp:posOffset>6124575</wp:posOffset>
                </wp:positionH>
                <wp:positionV relativeFrom="paragraph">
                  <wp:posOffset>1124585</wp:posOffset>
                </wp:positionV>
                <wp:extent cx="2752725" cy="1485900"/>
                <wp:effectExtent l="2921000" t="0" r="15875" b="38100"/>
                <wp:wrapNone/>
                <wp:docPr id="43" name="Line Callout 1 (Border and Accent Bar) 43"/>
                <wp:cNvGraphicFramePr/>
                <a:graphic xmlns:a="http://schemas.openxmlformats.org/drawingml/2006/main">
                  <a:graphicData uri="http://schemas.microsoft.com/office/word/2010/wordprocessingShape">
                    <wps:wsp>
                      <wps:cNvSpPr/>
                      <wps:spPr>
                        <a:xfrm>
                          <a:off x="0" y="0"/>
                          <a:ext cx="2752725" cy="1485900"/>
                        </a:xfrm>
                        <a:prstGeom prst="accentBorderCallout1">
                          <a:avLst>
                            <a:gd name="adj1" fmla="val 18750"/>
                            <a:gd name="adj2" fmla="val -8333"/>
                            <a:gd name="adj3" fmla="val 49168"/>
                            <a:gd name="adj4" fmla="val -10667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79932B5" w14:textId="77777777" w:rsidR="00814A11" w:rsidRDefault="00814A11" w:rsidP="00E52DFA">
                            <w:r>
                              <w:t>I</w:t>
                            </w:r>
                            <w:r w:rsidRPr="00DE7BC6">
                              <w:t>f third-party resources in the work are offered under a different license from the above, indicate that here. Note that commercial, copyrighted works cannot be uploaded to the repository. To select more than one value in the list, hold down the "CTRL"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C7DFF" id="Line Callout 1 (Border and Accent Bar) 43" o:spid="_x0000_s1034" type="#_x0000_t50" style="position:absolute;margin-left:482.25pt;margin-top:88.55pt;width:216.75pt;height:11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" adj="-23041,10620" fillcolor="white [3201]" strokecolor="red" strokeweight="1.25pt">
                <v:textbox>
                  <w:txbxContent>
                    <w:p w14:paraId="579932B5" w14:textId="77777777" w:rsidR="00814A11" w:rsidRDefault="00814A11" w:rsidP="00E52DFA">
                      <w:r>
                        <w:t>I</w:t>
                      </w:r>
                      <w:r w:rsidRPr="00DE7BC6">
                        <w:t>f third-party resources in the work are offered under a different license from the above, indicate that here. Note that commercial, copyrighted works cannot be uploaded to the repository. To select more than one value in the list, hold down the "CTRL" or "Shift" key.</w:t>
                      </w:r>
                    </w:p>
                  </w:txbxContent>
                </v:textbox>
                <o:callout v:ext="edit" minusy="t"/>
              </v:shape>
            </w:pict>
          </mc:Fallback>
        </mc:AlternateContent>
      </w:r>
      <w:r w:rsidR="00F06128" w:rsidRPr="00F06128">
        <w:rPr>
          <w:noProof/>
        </w:rPr>
        <w:drawing>
          <wp:inline distT="0" distB="0" distL="0" distR="0" wp14:anchorId="1AB67642" wp14:editId="0B796930">
            <wp:extent cx="5120640" cy="4961926"/>
            <wp:effectExtent l="57150" t="57150" r="118110" b="105410"/>
            <wp:docPr id="32" name="Picture 32" descr="Additional explanation of field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3771" cy="497465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9C4C9F3" w14:textId="77777777" w:rsidR="00553202" w:rsidRDefault="006F5501" w:rsidP="00553202">
      <w:pPr>
        <w:rPr>
          <w:noProof/>
        </w:rPr>
      </w:pPr>
      <w:r>
        <w:t>(continued on next page)</w:t>
      </w:r>
      <w:r w:rsidRPr="00D42EFD">
        <w:rPr>
          <w:noProof/>
        </w:rPr>
        <w:t xml:space="preserve"> </w:t>
      </w:r>
    </w:p>
    <w:p w14:paraId="6D845673" w14:textId="77777777" w:rsidR="00553202" w:rsidRDefault="00553202" w:rsidP="00553202">
      <w:pPr>
        <w:rPr>
          <w:noProof/>
        </w:rPr>
      </w:pPr>
    </w:p>
    <w:p w14:paraId="345D4224" w14:textId="77777777" w:rsidR="003D1A62" w:rsidRDefault="003D1A62" w:rsidP="00553202">
      <w:pPr>
        <w:rPr>
          <w:noProof/>
        </w:rPr>
      </w:pPr>
    </w:p>
    <w:p w14:paraId="78BF1FF7" w14:textId="52349FD1" w:rsidR="003D1A62" w:rsidRDefault="003D1A62" w:rsidP="00553202">
      <w:pPr>
        <w:rPr>
          <w:noProof/>
        </w:rPr>
      </w:pPr>
      <w:r w:rsidRPr="00DE7BC6">
        <w:rPr>
          <w:noProof/>
        </w:rPr>
        <mc:AlternateContent>
          <mc:Choice Requires="wps">
            <w:drawing>
              <wp:anchor distT="0" distB="0" distL="114300" distR="114300" simplePos="0" relativeHeight="251707904" behindDoc="0" locked="0" layoutInCell="1" allowOverlap="1" wp14:anchorId="67F05C69" wp14:editId="1AE14623">
                <wp:simplePos x="0" y="0"/>
                <wp:positionH relativeFrom="column">
                  <wp:posOffset>5600700</wp:posOffset>
                </wp:positionH>
                <wp:positionV relativeFrom="paragraph">
                  <wp:posOffset>459105</wp:posOffset>
                </wp:positionV>
                <wp:extent cx="3444240" cy="1714500"/>
                <wp:effectExtent l="4648200" t="0" r="35560" b="38100"/>
                <wp:wrapNone/>
                <wp:docPr id="6" name="Line Callout 1 (Border and Accent Bar) 6"/>
                <wp:cNvGraphicFramePr/>
                <a:graphic xmlns:a="http://schemas.openxmlformats.org/drawingml/2006/main">
                  <a:graphicData uri="http://schemas.microsoft.com/office/word/2010/wordprocessingShape">
                    <wps:wsp>
                      <wps:cNvSpPr/>
                      <wps:spPr>
                        <a:xfrm>
                          <a:off x="0" y="0"/>
                          <a:ext cx="3444240" cy="1714500"/>
                        </a:xfrm>
                        <a:prstGeom prst="accentBorderCallout1">
                          <a:avLst>
                            <a:gd name="adj1" fmla="val 18750"/>
                            <a:gd name="adj2" fmla="val -8333"/>
                            <a:gd name="adj3" fmla="val 50184"/>
                            <a:gd name="adj4" fmla="val -13454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579A3A5" w14:textId="7FDD8282" w:rsidR="00814A11" w:rsidRDefault="00814A11" w:rsidP="002542F1">
                            <w:r>
                              <w:t>This example, “Peer Mentor Pilot Program”</w:t>
                            </w:r>
                            <w:r w:rsidRPr="00D71093">
                              <w:t xml:space="preserve"> </w:t>
                            </w:r>
                            <w:r>
                              <w:t>needs to provide more detail about the material than just the title of the document. For example, “This document contains a job description for the peer mentor program at Clatsop Community College along with an application form. This document also contains the evaluation and assessments for the peer mentoring program. A student peer mentor manual is also included.”</w:t>
                            </w:r>
                          </w:p>
                          <w:p w14:paraId="606AE097" w14:textId="0739F506" w:rsidR="00814A11" w:rsidRDefault="00814A11" w:rsidP="003D1A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05C69" id="Line Callout 1 (Border and Accent Bar) 6" o:spid="_x0000_s1035" type="#_x0000_t50" style="position:absolute;margin-left:441pt;margin-top:36.15pt;width:271.2pt;height:1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" adj="-29061,10840" fillcolor="white [3201]" strokecolor="red" strokeweight="1.25pt">
                <v:textbox>
                  <w:txbxContent>
                    <w:p w14:paraId="5579A3A5" w14:textId="7FDD8282" w:rsidR="00814A11" w:rsidRDefault="00814A11" w:rsidP="002542F1">
                      <w:r>
                        <w:t>This example, “Peer Mentor Pilot Program”</w:t>
                      </w:r>
                      <w:r w:rsidRPr="00D71093">
                        <w:t xml:space="preserve"> </w:t>
                      </w:r>
                      <w:r>
                        <w:t>needs to provide more detail about the material than just the title of the document. For example, “This document contains a job description for the peer mentor program at Clatsop Community College along with an application form. This document also contains the evaluation and assessments for the peer mentoring program. A student peer mentor manual is also included.”</w:t>
                      </w:r>
                    </w:p>
                    <w:p w14:paraId="606AE097" w14:textId="0739F506" w:rsidR="00814A11" w:rsidRDefault="00814A11" w:rsidP="003D1A62"/>
                  </w:txbxContent>
                </v:textbox>
                <o:callout v:ext="edit" minusy="t"/>
              </v:shape>
            </w:pict>
          </mc:Fallback>
        </mc:AlternateContent>
      </w:r>
      <w:r>
        <w:rPr>
          <w:noProof/>
        </w:rPr>
        <w:drawing>
          <wp:inline distT="0" distB="0" distL="0" distR="0" wp14:anchorId="480DE801" wp14:editId="2BD8D393">
            <wp:extent cx="4585487" cy="3887907"/>
            <wp:effectExtent l="57150" t="57150" r="120015" b="113030"/>
            <wp:docPr id="5" name="Picture 5" descr="Location of peer mentor pilot program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Macintosh HD:Users:ricklumadue:Desktop:Screen Shot 2015-06-24 at 9.40.58 A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85487" cy="3887907"/>
                    </a:xfrm>
                    <a:prstGeom prst="rect">
                      <a:avLst/>
                    </a:prstGeom>
                    <a:noFill/>
                    <a:ln>
                      <a:solidFill>
                        <a:schemeClr val="accent1"/>
                      </a:solidFill>
                    </a:ln>
                    <a:effectLst>
                      <a:outerShdw blurRad="50800" dist="38100" dir="2700000" algn="tl" rotWithShape="0">
                        <a:srgbClr val="000000">
                          <a:alpha val="40000"/>
                        </a:srgbClr>
                      </a:outerShdw>
                    </a:effectLst>
                  </pic:spPr>
                </pic:pic>
              </a:graphicData>
            </a:graphic>
          </wp:inline>
        </w:drawing>
      </w:r>
    </w:p>
    <w:p w14:paraId="08D7208F" w14:textId="77777777" w:rsidR="002542F1" w:rsidRDefault="002542F1" w:rsidP="002542F1">
      <w:pPr>
        <w:rPr>
          <w:noProof/>
        </w:rPr>
      </w:pPr>
      <w:r>
        <w:t>(continued on next page)</w:t>
      </w:r>
      <w:r w:rsidRPr="00D42EFD">
        <w:rPr>
          <w:noProof/>
        </w:rPr>
        <w:t xml:space="preserve"> </w:t>
      </w:r>
    </w:p>
    <w:p w14:paraId="573A431C" w14:textId="77777777" w:rsidR="003D1A62" w:rsidRDefault="003D1A62" w:rsidP="00553202">
      <w:pPr>
        <w:rPr>
          <w:noProof/>
        </w:rPr>
      </w:pPr>
    </w:p>
    <w:p w14:paraId="712D7717" w14:textId="77777777" w:rsidR="003D1A62" w:rsidRDefault="003D1A62" w:rsidP="00553202">
      <w:pPr>
        <w:rPr>
          <w:noProof/>
        </w:rPr>
      </w:pPr>
    </w:p>
    <w:p w14:paraId="10F7ED42" w14:textId="77777777" w:rsidR="002542F1" w:rsidRDefault="002542F1" w:rsidP="00553202">
      <w:pPr>
        <w:rPr>
          <w:noProof/>
        </w:rPr>
      </w:pPr>
    </w:p>
    <w:p w14:paraId="1255ACDC" w14:textId="63185DDF" w:rsidR="002542F1" w:rsidRDefault="002542F1" w:rsidP="00553202">
      <w:pPr>
        <w:rPr>
          <w:noProof/>
        </w:rPr>
      </w:pPr>
      <w:r w:rsidRPr="00DE7BC6">
        <w:rPr>
          <w:noProof/>
        </w:rPr>
        <w:lastRenderedPageBreak/>
        <mc:AlternateContent>
          <mc:Choice Requires="wps">
            <w:drawing>
              <wp:anchor distT="0" distB="0" distL="114300" distR="114300" simplePos="0" relativeHeight="251712000" behindDoc="0" locked="0" layoutInCell="1" allowOverlap="1" wp14:anchorId="68CF92F7" wp14:editId="166FE0A3">
                <wp:simplePos x="0" y="0"/>
                <wp:positionH relativeFrom="column">
                  <wp:posOffset>5715000</wp:posOffset>
                </wp:positionH>
                <wp:positionV relativeFrom="paragraph">
                  <wp:posOffset>667385</wp:posOffset>
                </wp:positionV>
                <wp:extent cx="3444240" cy="1714500"/>
                <wp:effectExtent l="2844800" t="0" r="35560" b="38100"/>
                <wp:wrapNone/>
                <wp:docPr id="13" name="Line Callout 1 (Border and Accent Bar) 13"/>
                <wp:cNvGraphicFramePr/>
                <a:graphic xmlns:a="http://schemas.openxmlformats.org/drawingml/2006/main">
                  <a:graphicData uri="http://schemas.microsoft.com/office/word/2010/wordprocessingShape">
                    <wps:wsp>
                      <wps:cNvSpPr/>
                      <wps:spPr>
                        <a:xfrm>
                          <a:off x="0" y="0"/>
                          <a:ext cx="3444240" cy="1714500"/>
                        </a:xfrm>
                        <a:prstGeom prst="accentBorderCallout1">
                          <a:avLst>
                            <a:gd name="adj1" fmla="val 18750"/>
                            <a:gd name="adj2" fmla="val -8333"/>
                            <a:gd name="adj3" fmla="val 45200"/>
                            <a:gd name="adj4" fmla="val -8193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EA4A396" w14:textId="77777777" w:rsidR="003634BC" w:rsidRDefault="00814A11" w:rsidP="003634BC">
                            <w:r>
                              <w:t>This example, “</w:t>
                            </w:r>
                            <w:r w:rsidR="004B44A4" w:rsidRPr="004B44A4">
                              <w:t>This file contains resources created for MLT 232 Parasitology/Mycology including: syllabus, course map, rubrics, laboratory notebook, documentary film project rubric, parasite list for student check off, QoLT Rubric Parasitology Mycology MLT 232 for quality.</w:t>
                            </w:r>
                            <w:r>
                              <w:t>”</w:t>
                            </w:r>
                            <w:r w:rsidRPr="00D71093">
                              <w:t xml:space="preserve"> </w:t>
                            </w:r>
                            <w:r w:rsidR="003634BC">
                              <w:t>provides a detailed description about the material. Users are given enough information to decide if this material is appropriate for their use.</w:t>
                            </w:r>
                          </w:p>
                          <w:p w14:paraId="5816D297" w14:textId="740C1593" w:rsidR="00814A11" w:rsidRDefault="00814A11" w:rsidP="002542F1">
                            <w:r>
                              <w:t xml:space="preserve"> objectives, student learning outcomes, list of assignments and names of the course textbooks.”</w:t>
                            </w:r>
                          </w:p>
                          <w:p w14:paraId="7E99CA89" w14:textId="77777777" w:rsidR="00814A11" w:rsidRDefault="00814A11" w:rsidP="002542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F92F7" id="Line Callout 1 (Border and Accent Bar) 13" o:spid="_x0000_s1036" type="#_x0000_t50" style="position:absolute;margin-left:450pt;margin-top:52.55pt;width:271.2pt;height:1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" adj="-17699,9763" fillcolor="white [3201]" strokecolor="red" strokeweight="1.25pt">
                <v:textbox>
                  <w:txbxContent>
                    <w:p w14:paraId="0EA4A396" w14:textId="77777777" w:rsidR="003634BC" w:rsidRDefault="00814A11" w:rsidP="003634BC">
                      <w:r>
                        <w:t>This example, “</w:t>
                      </w:r>
                      <w:r w:rsidR="004B44A4" w:rsidRPr="004B44A4">
                        <w:t xml:space="preserve">This file contains resources created for MLT 232 Parasitology/Mycology including: syllabus, course map, rubrics, laboratory notebook, documentary film project rubric, parasite list for student check off, </w:t>
                      </w:r>
                      <w:proofErr w:type="spellStart"/>
                      <w:r w:rsidR="004B44A4" w:rsidRPr="004B44A4">
                        <w:t>QoLT</w:t>
                      </w:r>
                      <w:proofErr w:type="spellEnd"/>
                      <w:r w:rsidR="004B44A4" w:rsidRPr="004B44A4">
                        <w:t xml:space="preserve"> Rubric Parasitology Mycology MLT 232 for quality.</w:t>
                      </w:r>
                      <w:r>
                        <w:t>”</w:t>
                      </w:r>
                      <w:r w:rsidRPr="00D71093">
                        <w:t xml:space="preserve"> </w:t>
                      </w:r>
                      <w:r w:rsidR="003634BC">
                        <w:t>provides a detailed description about the material. Users are given enough information to decide if this material is appropriate for their use.</w:t>
                      </w:r>
                    </w:p>
                    <w:p w14:paraId="5816D297" w14:textId="740C1593" w:rsidR="00814A11" w:rsidRDefault="00814A11" w:rsidP="002542F1">
                      <w:r>
                        <w:t xml:space="preserve"> </w:t>
                      </w:r>
                      <w:proofErr w:type="gramStart"/>
                      <w:r>
                        <w:t>objectives</w:t>
                      </w:r>
                      <w:proofErr w:type="gramEnd"/>
                      <w:r>
                        <w:t>, student learning outcomes, list of assignments and names of the course textbooks.”</w:t>
                      </w:r>
                    </w:p>
                    <w:p w14:paraId="7E99CA89" w14:textId="77777777" w:rsidR="00814A11" w:rsidRDefault="00814A11" w:rsidP="002542F1"/>
                  </w:txbxContent>
                </v:textbox>
                <o:callout v:ext="edit" minusy="t"/>
              </v:shape>
            </w:pict>
          </mc:Fallback>
        </mc:AlternateContent>
      </w:r>
      <w:r>
        <w:rPr>
          <w:noProof/>
        </w:rPr>
        <w:drawing>
          <wp:inline distT="0" distB="0" distL="0" distR="0" wp14:anchorId="7CA2878E" wp14:editId="73FBAF18">
            <wp:extent cx="4470807" cy="4845747"/>
            <wp:effectExtent l="57150" t="57150" r="120650" b="107315"/>
            <wp:docPr id="12" name="Picture 12"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Macintosh HD:Users:ricklumadue:Desktop:Screen Shot 2015-06-24 at 9.40.58 A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470807" cy="4845747"/>
                    </a:xfrm>
                    <a:prstGeom prst="rect">
                      <a:avLst/>
                    </a:prstGeom>
                    <a:noFill/>
                    <a:ln>
                      <a:solidFill>
                        <a:schemeClr val="accent1"/>
                      </a:solidFill>
                    </a:ln>
                    <a:effectLst>
                      <a:outerShdw blurRad="50800" dist="38100" dir="2700000" algn="tl" rotWithShape="0">
                        <a:srgbClr val="000000">
                          <a:alpha val="40000"/>
                        </a:srgbClr>
                      </a:outerShdw>
                    </a:effectLst>
                  </pic:spPr>
                </pic:pic>
              </a:graphicData>
            </a:graphic>
          </wp:inline>
        </w:drawing>
      </w:r>
    </w:p>
    <w:p w14:paraId="4008D31C" w14:textId="77777777" w:rsidR="002542F1" w:rsidRDefault="002542F1" w:rsidP="002542F1">
      <w:pPr>
        <w:rPr>
          <w:noProof/>
        </w:rPr>
      </w:pPr>
      <w:r>
        <w:t>(continued on next page)</w:t>
      </w:r>
      <w:r w:rsidRPr="00D42EFD">
        <w:rPr>
          <w:noProof/>
        </w:rPr>
        <w:t xml:space="preserve"> </w:t>
      </w:r>
    </w:p>
    <w:p w14:paraId="7BD52A04" w14:textId="77777777" w:rsidR="002542F1" w:rsidRDefault="002542F1" w:rsidP="00553202">
      <w:pPr>
        <w:rPr>
          <w:noProof/>
        </w:rPr>
      </w:pPr>
    </w:p>
    <w:p w14:paraId="3BB9E133" w14:textId="77777777" w:rsidR="002542F1" w:rsidRDefault="002542F1" w:rsidP="00553202">
      <w:pPr>
        <w:rPr>
          <w:noProof/>
        </w:rPr>
      </w:pPr>
    </w:p>
    <w:p w14:paraId="4D04BBF7" w14:textId="42A39F96" w:rsidR="00553202" w:rsidRDefault="008B09C2" w:rsidP="00553202">
      <w:pPr>
        <w:rPr>
          <w:noProof/>
        </w:rPr>
      </w:pPr>
      <w:r w:rsidRPr="00DE7BC6">
        <w:rPr>
          <w:noProof/>
        </w:rPr>
        <mc:AlternateContent>
          <mc:Choice Requires="wps">
            <w:drawing>
              <wp:anchor distT="0" distB="0" distL="114300" distR="114300" simplePos="0" relativeHeight="251697664" behindDoc="0" locked="0" layoutInCell="1" allowOverlap="1" wp14:anchorId="4782278D" wp14:editId="0F0A10F4">
                <wp:simplePos x="0" y="0"/>
                <wp:positionH relativeFrom="column">
                  <wp:posOffset>5372100</wp:posOffset>
                </wp:positionH>
                <wp:positionV relativeFrom="paragraph">
                  <wp:posOffset>2953385</wp:posOffset>
                </wp:positionV>
                <wp:extent cx="3444240" cy="647700"/>
                <wp:effectExtent l="4622800" t="0" r="35560" b="38100"/>
                <wp:wrapNone/>
                <wp:docPr id="288" name="Line Callout 1 (Border and Accent Bar) 288"/>
                <wp:cNvGraphicFramePr/>
                <a:graphic xmlns:a="http://schemas.openxmlformats.org/drawingml/2006/main">
                  <a:graphicData uri="http://schemas.microsoft.com/office/word/2010/wordprocessingShape">
                    <wps:wsp>
                      <wps:cNvSpPr/>
                      <wps:spPr>
                        <a:xfrm>
                          <a:off x="0" y="0"/>
                          <a:ext cx="3444240" cy="647700"/>
                        </a:xfrm>
                        <a:prstGeom prst="accentBorderCallout1">
                          <a:avLst>
                            <a:gd name="adj1" fmla="val 18750"/>
                            <a:gd name="adj2" fmla="val -8333"/>
                            <a:gd name="adj3" fmla="val 90309"/>
                            <a:gd name="adj4" fmla="val -13354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B211E3B" w14:textId="77777777" w:rsidR="00814A11" w:rsidRDefault="00814A11" w:rsidP="001A1817">
                            <w:r>
                              <w:t>This example, “Healthcare”</w:t>
                            </w:r>
                            <w:r w:rsidRPr="00D71093">
                              <w:t xml:space="preserve"> </w:t>
                            </w:r>
                            <w:r>
                              <w:t xml:space="preserve">needs to be more specific. A specific </w:t>
                            </w:r>
                            <w:r w:rsidRPr="00D71093">
                              <w:t xml:space="preserve">employer </w:t>
                            </w:r>
                            <w:r>
                              <w:t>partner and/or industry partner needs to be named.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2278D" id="Line Callout 1 (Border and Accent Bar) 288" o:spid="_x0000_s1037" type="#_x0000_t50" style="position:absolute;margin-left:423pt;margin-top:232.55pt;width:271.2pt;height:5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" adj="-28846,19507" fillcolor="white [3201]" strokecolor="red" strokeweight="1.25pt">
                <v:textbox>
                  <w:txbxContent>
                    <w:p w14:paraId="1B211E3B" w14:textId="77777777" w:rsidR="00814A11" w:rsidRDefault="00814A11" w:rsidP="001A1817">
                      <w:r>
                        <w:t>This example, “Healthcare”</w:t>
                      </w:r>
                      <w:r w:rsidRPr="00D71093">
                        <w:t xml:space="preserve"> </w:t>
                      </w:r>
                      <w:r>
                        <w:t xml:space="preserve">needs to be more specific. A specific </w:t>
                      </w:r>
                      <w:r w:rsidRPr="00D71093">
                        <w:t xml:space="preserve">employer </w:t>
                      </w:r>
                      <w:r>
                        <w:t>partner and/or industry partner needs to be named.</w:t>
                      </w:r>
                    </w:p>
                  </w:txbxContent>
                </v:textbox>
                <o:callout v:ext="edit" minusy="t"/>
              </v:shape>
            </w:pict>
          </mc:Fallback>
        </mc:AlternateContent>
      </w:r>
      <w:r w:rsidR="001A1817">
        <w:rPr>
          <w:noProof/>
        </w:rPr>
        <w:drawing>
          <wp:inline distT="0" distB="0" distL="0" distR="0" wp14:anchorId="17A84282" wp14:editId="7E5B27AF">
            <wp:extent cx="4585487" cy="3895940"/>
            <wp:effectExtent l="57150" t="57150" r="120015" b="123825"/>
            <wp:docPr id="57" name="Picture 57" descr="Location of Industry Partner section that requires specific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Macintosh HD:Users:ricklumadue:Desktop:Screen Shot 2015-06-24 at 9.40.58 AM.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85487" cy="3895940"/>
                    </a:xfrm>
                    <a:prstGeom prst="rect">
                      <a:avLst/>
                    </a:prstGeom>
                    <a:noFill/>
                    <a:ln>
                      <a:solidFill>
                        <a:schemeClr val="accent1"/>
                      </a:solidFill>
                    </a:ln>
                    <a:effectLst>
                      <a:outerShdw blurRad="50800" dist="38100" dir="2700000" algn="tl" rotWithShape="0">
                        <a:srgbClr val="000000">
                          <a:alpha val="40000"/>
                        </a:srgbClr>
                      </a:outerShdw>
                    </a:effectLst>
                  </pic:spPr>
                </pic:pic>
              </a:graphicData>
            </a:graphic>
          </wp:inline>
        </w:drawing>
      </w:r>
    </w:p>
    <w:p w14:paraId="0BEFDEB3" w14:textId="77777777" w:rsidR="002542F1" w:rsidRDefault="002542F1" w:rsidP="002542F1">
      <w:pPr>
        <w:rPr>
          <w:noProof/>
        </w:rPr>
      </w:pPr>
      <w:r>
        <w:t>(continued on next page)</w:t>
      </w:r>
      <w:r w:rsidRPr="00D42EFD">
        <w:rPr>
          <w:noProof/>
        </w:rPr>
        <w:t xml:space="preserve"> </w:t>
      </w:r>
    </w:p>
    <w:p w14:paraId="5651672C" w14:textId="77777777" w:rsidR="002542F1" w:rsidRDefault="002542F1" w:rsidP="00553202">
      <w:pPr>
        <w:rPr>
          <w:noProof/>
        </w:rPr>
      </w:pPr>
    </w:p>
    <w:p w14:paraId="493C1D92" w14:textId="147D1CF4" w:rsidR="00FE7235" w:rsidRDefault="00FE7235" w:rsidP="00FE7235">
      <w:pPr>
        <w:rPr>
          <w:sz w:val="36"/>
          <w:szCs w:val="36"/>
        </w:rPr>
      </w:pPr>
      <w:r w:rsidRPr="00DE7BC6">
        <w:rPr>
          <w:noProof/>
        </w:rPr>
        <w:lastRenderedPageBreak/>
        <mc:AlternateContent>
          <mc:Choice Requires="wps">
            <w:drawing>
              <wp:anchor distT="0" distB="0" distL="114300" distR="114300" simplePos="0" relativeHeight="251699712" behindDoc="0" locked="0" layoutInCell="1" allowOverlap="1" wp14:anchorId="526E246C" wp14:editId="313989EA">
                <wp:simplePos x="0" y="0"/>
                <wp:positionH relativeFrom="column">
                  <wp:posOffset>5471160</wp:posOffset>
                </wp:positionH>
                <wp:positionV relativeFrom="paragraph">
                  <wp:posOffset>2610485</wp:posOffset>
                </wp:positionV>
                <wp:extent cx="3444240" cy="1257300"/>
                <wp:effectExtent l="3683000" t="0" r="35560" b="38100"/>
                <wp:wrapNone/>
                <wp:docPr id="291" name="Line Callout 1 (Border and Accent Bar) 291"/>
                <wp:cNvGraphicFramePr/>
                <a:graphic xmlns:a="http://schemas.openxmlformats.org/drawingml/2006/main">
                  <a:graphicData uri="http://schemas.microsoft.com/office/word/2010/wordprocessingShape">
                    <wps:wsp>
                      <wps:cNvSpPr/>
                      <wps:spPr>
                        <a:xfrm>
                          <a:off x="0" y="0"/>
                          <a:ext cx="3444240" cy="1257300"/>
                        </a:xfrm>
                        <a:prstGeom prst="accentBorderCallout1">
                          <a:avLst>
                            <a:gd name="adj1" fmla="val 18750"/>
                            <a:gd name="adj2" fmla="val -8333"/>
                            <a:gd name="adj3" fmla="val 89575"/>
                            <a:gd name="adj4" fmla="val -10625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1A131BB" w14:textId="77777777" w:rsidR="00814A11" w:rsidRDefault="00814A11" w:rsidP="001A1817">
                            <w:r>
                              <w:t>This example, “Kentucky State Office for Employment and Training”</w:t>
                            </w:r>
                            <w:r w:rsidRPr="00D71093">
                              <w:t xml:space="preserve"> </w:t>
                            </w:r>
                            <w:r>
                              <w:t xml:space="preserve">is specific. The </w:t>
                            </w:r>
                            <w:r w:rsidRPr="00D71093">
                              <w:t xml:space="preserve">name of </w:t>
                            </w:r>
                            <w:r>
                              <w:t xml:space="preserve">the </w:t>
                            </w:r>
                            <w:r w:rsidRPr="00D71093">
                              <w:t xml:space="preserve">employer partner and/or industry partner </w:t>
                            </w:r>
                            <w:r>
                              <w:t xml:space="preserve">is identified. If you did not use an </w:t>
                            </w:r>
                            <w:r w:rsidRPr="00D71093">
                              <w:t>employer partner and/or industry partner</w:t>
                            </w:r>
                            <w:r>
                              <w:t xml:space="preserve"> to develop your program support material, please add “U.S. Department of Labor”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E246C" id="Line Callout 1 (Border and Accent Bar) 291" o:spid="_x0000_s1038" type="#_x0000_t50" style="position:absolute;margin-left:430.8pt;margin-top:205.55pt;width:271.2pt;height:9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" adj="-22951,19348" fillcolor="white [3201]" strokecolor="red" strokeweight="1.25pt">
                <v:textbox>
                  <w:txbxContent>
                    <w:p w14:paraId="01A131BB" w14:textId="77777777" w:rsidR="00814A11" w:rsidRDefault="00814A11" w:rsidP="001A1817">
                      <w:r>
                        <w:t>This example, “Kentucky State Office for Employment and Training”</w:t>
                      </w:r>
                      <w:r w:rsidRPr="00D71093">
                        <w:t xml:space="preserve"> </w:t>
                      </w:r>
                      <w:r>
                        <w:t xml:space="preserve">is specific. The </w:t>
                      </w:r>
                      <w:r w:rsidRPr="00D71093">
                        <w:t xml:space="preserve">name of </w:t>
                      </w:r>
                      <w:r>
                        <w:t xml:space="preserve">the </w:t>
                      </w:r>
                      <w:r w:rsidRPr="00D71093">
                        <w:t xml:space="preserve">employer partner and/or industry partner </w:t>
                      </w:r>
                      <w:r>
                        <w:t xml:space="preserve">is identified. If you did not use an </w:t>
                      </w:r>
                      <w:r w:rsidRPr="00D71093">
                        <w:t>employer partner and/or industry partner</w:t>
                      </w:r>
                      <w:r>
                        <w:t xml:space="preserve"> to develop your program support material, please add “U.S. Department of Labor”</w:t>
                      </w:r>
                    </w:p>
                  </w:txbxContent>
                </v:textbox>
                <o:callout v:ext="edit" minusy="t"/>
              </v:shape>
            </w:pict>
          </mc:Fallback>
        </mc:AlternateContent>
      </w:r>
      <w:r w:rsidR="001A1817">
        <w:rPr>
          <w:noProof/>
        </w:rPr>
        <w:drawing>
          <wp:inline distT="0" distB="0" distL="0" distR="0" wp14:anchorId="74E93679" wp14:editId="32679B32">
            <wp:extent cx="4585487" cy="4189759"/>
            <wp:effectExtent l="57150" t="57150" r="120015" b="115570"/>
            <wp:docPr id="68" name="Picture 68" descr="Example pointing out the Industry Partn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Macintosh HD:Users:ricklumadue:Desktop:Screen Shot 2015-06-24 at 9.40.58 A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585487" cy="4189759"/>
                    </a:xfrm>
                    <a:prstGeom prst="rect">
                      <a:avLst/>
                    </a:prstGeom>
                    <a:noFill/>
                    <a:ln>
                      <a:solidFill>
                        <a:schemeClr val="accent1"/>
                      </a:solidFill>
                    </a:ln>
                    <a:effectLst>
                      <a:outerShdw blurRad="50800" dist="38100" dir="2700000" algn="tl" rotWithShape="0">
                        <a:srgbClr val="000000">
                          <a:alpha val="40000"/>
                        </a:srgbClr>
                      </a:outerShdw>
                    </a:effectLst>
                  </pic:spPr>
                </pic:pic>
              </a:graphicData>
            </a:graphic>
          </wp:inline>
        </w:drawing>
      </w:r>
    </w:p>
    <w:p w14:paraId="0C3F3918" w14:textId="77777777" w:rsidR="002542F1" w:rsidRDefault="002542F1" w:rsidP="00FE7235">
      <w:pPr>
        <w:rPr>
          <w:sz w:val="36"/>
          <w:szCs w:val="36"/>
        </w:rPr>
      </w:pPr>
    </w:p>
    <w:p w14:paraId="1ECC7CB5" w14:textId="77777777" w:rsidR="00FE7235" w:rsidRDefault="00FE7235" w:rsidP="00FE7235">
      <w:pPr>
        <w:rPr>
          <w:sz w:val="36"/>
          <w:szCs w:val="36"/>
        </w:rPr>
      </w:pPr>
    </w:p>
    <w:p w14:paraId="25D8EAD8" w14:textId="77777777" w:rsidR="00FE7235" w:rsidRDefault="00FE7235" w:rsidP="00FE7235">
      <w:pPr>
        <w:rPr>
          <w:sz w:val="36"/>
          <w:szCs w:val="36"/>
        </w:rPr>
      </w:pPr>
    </w:p>
    <w:p w14:paraId="4ABE04F2" w14:textId="77777777" w:rsidR="00375AAF" w:rsidRPr="006D7AF3" w:rsidRDefault="0021117D" w:rsidP="00F342D6">
      <w:pPr>
        <w:pStyle w:val="Heading1"/>
        <w:pBdr>
          <w:bottom w:val="single" w:sz="4" w:space="1" w:color="auto"/>
        </w:pBdr>
        <w:rPr>
          <w:sz w:val="36"/>
          <w:szCs w:val="36"/>
        </w:rPr>
      </w:pPr>
      <w:r w:rsidRPr="006D7AF3">
        <w:rPr>
          <w:sz w:val="36"/>
          <w:szCs w:val="36"/>
        </w:rPr>
        <w:lastRenderedPageBreak/>
        <w:t>E</w:t>
      </w:r>
      <w:r w:rsidR="00375AAF" w:rsidRPr="006D7AF3">
        <w:rPr>
          <w:sz w:val="36"/>
          <w:szCs w:val="36"/>
        </w:rPr>
        <w:t>DITING AN ITEM IN THE REPOSITORY</w:t>
      </w:r>
    </w:p>
    <w:p w14:paraId="76D0A53B" w14:textId="77777777" w:rsidR="00DA3132" w:rsidRPr="00DA3132" w:rsidRDefault="00DA3132" w:rsidP="00DA3132"/>
    <w:p w14:paraId="3D5FC929" w14:textId="77777777" w:rsidR="00375AAF" w:rsidRDefault="00375AAF" w:rsidP="00D95C97">
      <w:pPr>
        <w:pStyle w:val="ListParagraph"/>
        <w:numPr>
          <w:ilvl w:val="0"/>
          <w:numId w:val="5"/>
        </w:numPr>
      </w:pPr>
      <w:r>
        <w:t xml:space="preserve">Type </w:t>
      </w:r>
      <w:hyperlink r:id="rId19" w:history="1">
        <w:r w:rsidR="00D95C97" w:rsidRPr="003E2669">
          <w:rPr>
            <w:rStyle w:val="Hyperlink"/>
          </w:rPr>
          <w:t>http://skillscommons.org/</w:t>
        </w:r>
      </w:hyperlink>
      <w:r w:rsidR="00D95C97">
        <w:t xml:space="preserve"> </w:t>
      </w:r>
      <w:r>
        <w:t xml:space="preserve"> into your browser address bar.</w:t>
      </w:r>
    </w:p>
    <w:p w14:paraId="1EB50622" w14:textId="77777777" w:rsidR="00375AAF" w:rsidRDefault="008B30F8" w:rsidP="00375AAF">
      <w:pPr>
        <w:pStyle w:val="ListParagraph"/>
        <w:numPr>
          <w:ilvl w:val="0"/>
          <w:numId w:val="5"/>
        </w:numPr>
      </w:pPr>
      <w:r>
        <w:rPr>
          <w:noProof/>
        </w:rPr>
        <mc:AlternateContent>
          <mc:Choice Requires="wps">
            <w:drawing>
              <wp:anchor distT="0" distB="0" distL="114300" distR="114300" simplePos="0" relativeHeight="251695616" behindDoc="0" locked="0" layoutInCell="1" allowOverlap="1" wp14:anchorId="2A228684" wp14:editId="098F2EC1">
                <wp:simplePos x="0" y="0"/>
                <wp:positionH relativeFrom="column">
                  <wp:posOffset>3909060</wp:posOffset>
                </wp:positionH>
                <wp:positionV relativeFrom="paragraph">
                  <wp:posOffset>227965</wp:posOffset>
                </wp:positionV>
                <wp:extent cx="1424940" cy="106680"/>
                <wp:effectExtent l="0" t="0" r="80010" b="102870"/>
                <wp:wrapNone/>
                <wp:docPr id="42" name="Straight Arrow Connector 42"/>
                <wp:cNvGraphicFramePr/>
                <a:graphic xmlns:a="http://schemas.openxmlformats.org/drawingml/2006/main">
                  <a:graphicData uri="http://schemas.microsoft.com/office/word/2010/wordprocessingShape">
                    <wps:wsp>
                      <wps:cNvCnPr/>
                      <wps:spPr>
                        <a:xfrm>
                          <a:off x="0" y="0"/>
                          <a:ext cx="1424940" cy="10668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6E928E" id="Straight Arrow Connector 42" o:spid="_x0000_s1026" type="#_x0000_t32" style="position:absolute;margin-left:307.8pt;margin-top:17.95pt;width:112.2pt;height:8.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" strokecolor="red" strokeweight="1.5pt">
                <v:stroke endarrow="open"/>
              </v:shape>
            </w:pict>
          </mc:Fallback>
        </mc:AlternateContent>
      </w:r>
      <w:r w:rsidR="00375AAF">
        <w:t>Click “</w:t>
      </w:r>
      <w:r w:rsidR="009B6701">
        <w:t>CONTRIBUTE</w:t>
      </w:r>
      <w:r w:rsidR="00375AAF">
        <w:t xml:space="preserve">” located in the top </w:t>
      </w:r>
      <w:r w:rsidR="00E228E1">
        <w:t xml:space="preserve">menu </w:t>
      </w:r>
      <w:r w:rsidR="00375AAF">
        <w:t xml:space="preserve">of the </w:t>
      </w:r>
      <w:r w:rsidR="00954E03">
        <w:t>SkillsCommons Repository</w:t>
      </w:r>
      <w:r w:rsidR="00375AAF">
        <w:t xml:space="preserve"> website.</w:t>
      </w:r>
    </w:p>
    <w:p w14:paraId="21B910D5" w14:textId="77777777" w:rsidR="00375AAF" w:rsidRDefault="008B30F8" w:rsidP="00375AAF">
      <w:pPr>
        <w:jc w:val="center"/>
      </w:pPr>
      <w:r>
        <w:rPr>
          <w:noProof/>
        </w:rPr>
        <mc:AlternateContent>
          <mc:Choice Requires="wps">
            <w:drawing>
              <wp:anchor distT="0" distB="0" distL="114300" distR="114300" simplePos="0" relativeHeight="251694592" behindDoc="0" locked="0" layoutInCell="1" allowOverlap="1" wp14:anchorId="55014973" wp14:editId="2D6BA87B">
                <wp:simplePos x="0" y="0"/>
                <wp:positionH relativeFrom="column">
                  <wp:posOffset>5271052</wp:posOffset>
                </wp:positionH>
                <wp:positionV relativeFrom="paragraph">
                  <wp:posOffset>11430</wp:posOffset>
                </wp:positionV>
                <wp:extent cx="554355" cy="310515"/>
                <wp:effectExtent l="0" t="0" r="17145" b="13335"/>
                <wp:wrapNone/>
                <wp:docPr id="296" name="Oval 296"/>
                <wp:cNvGraphicFramePr/>
                <a:graphic xmlns:a="http://schemas.openxmlformats.org/drawingml/2006/main">
                  <a:graphicData uri="http://schemas.microsoft.com/office/word/2010/wordprocessingShape">
                    <wps:wsp>
                      <wps:cNvSpPr/>
                      <wps:spPr>
                        <a:xfrm>
                          <a:off x="0" y="0"/>
                          <a:ext cx="554355" cy="31051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9E427E" id="Oval 296" o:spid="_x0000_s1026" style="position:absolute;margin-left:415.05pt;margin-top:.9pt;width:43.65pt;height:24.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" filled="f" strokecolor="red" strokeweight="2pt"/>
            </w:pict>
          </mc:Fallback>
        </mc:AlternateContent>
      </w:r>
      <w:r w:rsidR="0049557C">
        <w:rPr>
          <w:noProof/>
        </w:rPr>
        <w:drawing>
          <wp:inline distT="0" distB="0" distL="0" distR="0" wp14:anchorId="162B3926" wp14:editId="6CF1187F">
            <wp:extent cx="5104737" cy="2330100"/>
            <wp:effectExtent l="57150" t="57150" r="115570" b="108585"/>
            <wp:docPr id="54" name="Picture 54"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8611" cy="235012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3C783FC" w14:textId="77777777" w:rsidR="00375AAF" w:rsidRDefault="00375AAF" w:rsidP="00375AAF">
      <w:pPr>
        <w:pStyle w:val="ListParagraph"/>
        <w:numPr>
          <w:ilvl w:val="0"/>
          <w:numId w:val="5"/>
        </w:numPr>
      </w:pPr>
      <w:r>
        <w:t xml:space="preserve">Sign in to the </w:t>
      </w:r>
      <w:r w:rsidR="00954E03">
        <w:t xml:space="preserve">SkillsCommons </w:t>
      </w:r>
      <w:r>
        <w:t xml:space="preserve">Repository using </w:t>
      </w:r>
      <w:r w:rsidR="00E228E1">
        <w:t>your</w:t>
      </w:r>
      <w:r>
        <w:t xml:space="preserve"> e-mail address and </w:t>
      </w:r>
      <w:r w:rsidR="00CF2003">
        <w:t>password</w:t>
      </w:r>
      <w:r w:rsidR="00E228E1">
        <w:t>.</w:t>
      </w:r>
    </w:p>
    <w:p w14:paraId="281F34C3" w14:textId="77777777" w:rsidR="005D0DCB" w:rsidRDefault="00E3381C" w:rsidP="00C91682">
      <w:pPr>
        <w:jc w:val="center"/>
      </w:pPr>
      <w:r>
        <w:rPr>
          <w:noProof/>
        </w:rPr>
        <w:drawing>
          <wp:inline distT="0" distB="0" distL="0" distR="0" wp14:anchorId="0472A634" wp14:editId="1B64E352">
            <wp:extent cx="2019631" cy="1390712"/>
            <wp:effectExtent l="57150" t="57150" r="114300" b="114300"/>
            <wp:docPr id="290" name="Picture 29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0">
                      <a:extLst>
                        <a:ext uri="{28A0092B-C50C-407E-A947-70E740481C1C}">
                          <a14:useLocalDpi xmlns:a14="http://schemas.microsoft.com/office/drawing/2010/main" val="0"/>
                        </a:ext>
                      </a:extLst>
                    </a:blip>
                    <a:stretch>
                      <a:fillRect/>
                    </a:stretch>
                  </pic:blipFill>
                  <pic:spPr>
                    <a:xfrm>
                      <a:off x="0" y="0"/>
                      <a:ext cx="2028386" cy="1396741"/>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p w14:paraId="5037EAFD" w14:textId="77777777" w:rsidR="00375AAF" w:rsidRDefault="00F7103F" w:rsidP="00375AAF">
      <w:pPr>
        <w:pStyle w:val="ListParagraph"/>
        <w:numPr>
          <w:ilvl w:val="0"/>
          <w:numId w:val="5"/>
        </w:numPr>
      </w:pPr>
      <w:r>
        <w:rPr>
          <w:noProof/>
        </w:rPr>
        <w:lastRenderedPageBreak/>
        <mc:AlternateContent>
          <mc:Choice Requires="wps">
            <w:drawing>
              <wp:anchor distT="0" distB="0" distL="114300" distR="114300" simplePos="0" relativeHeight="251677184" behindDoc="0" locked="0" layoutInCell="1" allowOverlap="1" wp14:anchorId="76D07AF7" wp14:editId="370A5E40">
                <wp:simplePos x="0" y="0"/>
                <wp:positionH relativeFrom="column">
                  <wp:posOffset>1685925</wp:posOffset>
                </wp:positionH>
                <wp:positionV relativeFrom="paragraph">
                  <wp:posOffset>257175</wp:posOffset>
                </wp:positionV>
                <wp:extent cx="2752726" cy="2057400"/>
                <wp:effectExtent l="38100" t="0" r="28575" b="57150"/>
                <wp:wrapNone/>
                <wp:docPr id="108" name="Straight Arrow Connector 108"/>
                <wp:cNvGraphicFramePr/>
                <a:graphic xmlns:a="http://schemas.openxmlformats.org/drawingml/2006/main">
                  <a:graphicData uri="http://schemas.microsoft.com/office/word/2010/wordprocessingShape">
                    <wps:wsp>
                      <wps:cNvCnPr/>
                      <wps:spPr>
                        <a:xfrm flipH="1">
                          <a:off x="0" y="0"/>
                          <a:ext cx="2752726" cy="205740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6C0B86" id="Straight Arrow Connector 108" o:spid="_x0000_s1026" type="#_x0000_t32" style="position:absolute;margin-left:132.75pt;margin-top:20.25pt;width:216.75pt;height:162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" strokecolor="red" strokeweight="1.25pt">
                <v:stroke endarrow="open"/>
              </v:shape>
            </w:pict>
          </mc:Fallback>
        </mc:AlternateContent>
      </w:r>
      <w:r w:rsidR="00954E03">
        <w:t>Once you have signed in c</w:t>
      </w:r>
      <w:r>
        <w:t xml:space="preserve">lick on the </w:t>
      </w:r>
      <w:r w:rsidR="00AE0EE0">
        <w:t>submission</w:t>
      </w:r>
      <w:r>
        <w:t xml:space="preserve"> you wish to edit.</w:t>
      </w:r>
      <w:r w:rsidR="00AE0EE0">
        <w:t xml:space="preserve"> </w:t>
      </w:r>
      <w:r>
        <w:t xml:space="preserve"> For our purposes we will edit the “Solar Power Quiz #</w:t>
      </w:r>
      <w:r w:rsidR="0032552C">
        <w:t>1</w:t>
      </w:r>
      <w:r>
        <w:t xml:space="preserve">” </w:t>
      </w:r>
      <w:r w:rsidR="00FA5B81">
        <w:t>item.</w:t>
      </w:r>
    </w:p>
    <w:p w14:paraId="0C3ED710" w14:textId="77777777" w:rsidR="00375AAF" w:rsidRDefault="00F7103F" w:rsidP="00954E03">
      <w:r>
        <w:rPr>
          <w:noProof/>
        </w:rPr>
        <mc:AlternateContent>
          <mc:Choice Requires="wps">
            <w:drawing>
              <wp:anchor distT="0" distB="0" distL="114300" distR="114300" simplePos="0" relativeHeight="251675136" behindDoc="0" locked="0" layoutInCell="1" allowOverlap="1" wp14:anchorId="23CE954B" wp14:editId="47422222">
                <wp:simplePos x="0" y="0"/>
                <wp:positionH relativeFrom="column">
                  <wp:posOffset>556260</wp:posOffset>
                </wp:positionH>
                <wp:positionV relativeFrom="paragraph">
                  <wp:posOffset>1818005</wp:posOffset>
                </wp:positionV>
                <wp:extent cx="1781175" cy="335280"/>
                <wp:effectExtent l="0" t="0" r="28575" b="26670"/>
                <wp:wrapNone/>
                <wp:docPr id="107" name="Rounded Rectangle 107"/>
                <wp:cNvGraphicFramePr/>
                <a:graphic xmlns:a="http://schemas.openxmlformats.org/drawingml/2006/main">
                  <a:graphicData uri="http://schemas.microsoft.com/office/word/2010/wordprocessingShape">
                    <wps:wsp>
                      <wps:cNvSpPr/>
                      <wps:spPr>
                        <a:xfrm>
                          <a:off x="0" y="0"/>
                          <a:ext cx="1781175" cy="3352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4F9DF" id="Rounded Rectangle 107" o:spid="_x0000_s1026" style="position:absolute;margin-left:43.8pt;margin-top:143.15pt;width:140.25pt;height:26.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" filled="f" strokecolor="red" strokeweight="2pt"/>
            </w:pict>
          </mc:Fallback>
        </mc:AlternateContent>
      </w:r>
      <w:r w:rsidR="00954E03">
        <w:rPr>
          <w:noProof/>
        </w:rPr>
        <w:drawing>
          <wp:inline distT="0" distB="0" distL="0" distR="0" wp14:anchorId="4F243B8E" wp14:editId="5C0909F5">
            <wp:extent cx="4610100" cy="2235201"/>
            <wp:effectExtent l="57150" t="57150" r="114300" b="107950"/>
            <wp:docPr id="76" name="Picture 76" descr="red arrow pointing to a sample submission to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dit-screen1.png"/>
                    <pic:cNvPicPr/>
                  </pic:nvPicPr>
                  <pic:blipFill>
                    <a:blip r:embed="rId20">
                      <a:extLst>
                        <a:ext uri="{28A0092B-C50C-407E-A947-70E740481C1C}">
                          <a14:useLocalDpi xmlns:a14="http://schemas.microsoft.com/office/drawing/2010/main" val="0"/>
                        </a:ext>
                      </a:extLst>
                    </a:blip>
                    <a:stretch>
                      <a:fillRect/>
                    </a:stretch>
                  </pic:blipFill>
                  <pic:spPr>
                    <a:xfrm>
                      <a:off x="0" y="0"/>
                      <a:ext cx="4627138" cy="224346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61CD2A8C" w14:textId="77777777" w:rsidR="00375AAF" w:rsidRDefault="00375AAF" w:rsidP="00375AAF">
      <w:pPr>
        <w:pStyle w:val="ListParagraph"/>
        <w:numPr>
          <w:ilvl w:val="0"/>
          <w:numId w:val="5"/>
        </w:numPr>
      </w:pPr>
      <w:r>
        <w:t xml:space="preserve">You are now on the item page. To </w:t>
      </w:r>
      <w:r w:rsidR="00A33657">
        <w:t xml:space="preserve">edit </w:t>
      </w:r>
      <w:r>
        <w:t>this item click on “Edit thi</w:t>
      </w:r>
      <w:r w:rsidR="004C729D">
        <w:t>s item” under the “Context” heading</w:t>
      </w:r>
      <w:r>
        <w:t xml:space="preserve">. </w:t>
      </w:r>
    </w:p>
    <w:p w14:paraId="16E61D5F" w14:textId="77777777" w:rsidR="00375AAF" w:rsidRDefault="00375AAF" w:rsidP="00375AAF">
      <w:r>
        <w:rPr>
          <w:noProof/>
        </w:rPr>
        <mc:AlternateContent>
          <mc:Choice Requires="wps">
            <w:drawing>
              <wp:anchor distT="0" distB="0" distL="114300" distR="114300" simplePos="0" relativeHeight="251653632" behindDoc="0" locked="0" layoutInCell="1" allowOverlap="1" wp14:anchorId="7213B89E" wp14:editId="5D9D4E41">
                <wp:simplePos x="0" y="0"/>
                <wp:positionH relativeFrom="column">
                  <wp:posOffset>5257800</wp:posOffset>
                </wp:positionH>
                <wp:positionV relativeFrom="paragraph">
                  <wp:posOffset>1125855</wp:posOffset>
                </wp:positionV>
                <wp:extent cx="1905000" cy="523875"/>
                <wp:effectExtent l="2082800" t="0" r="25400" b="85725"/>
                <wp:wrapNone/>
                <wp:docPr id="309" name="Line Callout 1 (Border and Accent Bar) 309"/>
                <wp:cNvGraphicFramePr/>
                <a:graphic xmlns:a="http://schemas.openxmlformats.org/drawingml/2006/main">
                  <a:graphicData uri="http://schemas.microsoft.com/office/word/2010/wordprocessingShape">
                    <wps:wsp>
                      <wps:cNvSpPr/>
                      <wps:spPr>
                        <a:xfrm>
                          <a:off x="0" y="0"/>
                          <a:ext cx="1905000" cy="523875"/>
                        </a:xfrm>
                        <a:prstGeom prst="accentBorderCallout1">
                          <a:avLst>
                            <a:gd name="adj1" fmla="val 18750"/>
                            <a:gd name="adj2" fmla="val -8333"/>
                            <a:gd name="adj3" fmla="val 108391"/>
                            <a:gd name="adj4" fmla="val -10962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D8E234E" w14:textId="77777777" w:rsidR="00814A11" w:rsidRDefault="00814A11" w:rsidP="00375AAF">
                            <w:r>
                              <w:t>Click on “Edit this item” under the “Context” heading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3B89E" id="Line Callout 1 (Border and Accent Bar) 309" o:spid="_x0000_s1039" type="#_x0000_t50" style="position:absolute;margin-left:414pt;margin-top:88.65pt;width:150pt;height:4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" adj="-23679,23412" fillcolor="white [3201]" strokecolor="red" strokeweight="1.25pt">
                <v:textbox>
                  <w:txbxContent>
                    <w:p w14:paraId="7D8E234E" w14:textId="77777777" w:rsidR="00814A11" w:rsidRDefault="00814A11" w:rsidP="00375AAF">
                      <w:r>
                        <w:t>Click on “Edit this item” under the “Context” heading</w:t>
                      </w:r>
                    </w:p>
                  </w:txbxContent>
                </v:textbox>
                <o:callout v:ext="edit" minusy="t"/>
              </v:shape>
            </w:pict>
          </mc:Fallback>
        </mc:AlternateContent>
      </w:r>
      <w:r w:rsidR="004C729D" w:rsidRPr="007330F3">
        <w:rPr>
          <w:noProof/>
        </w:rPr>
        <w:drawing>
          <wp:inline distT="0" distB="0" distL="0" distR="0" wp14:anchorId="4EC375EF" wp14:editId="703E8423">
            <wp:extent cx="3790924" cy="2415151"/>
            <wp:effectExtent l="57150" t="57150" r="114935" b="118745"/>
            <wp:docPr id="3" name="Picture 3" descr="Highlighting the Edit this Item link under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design3.jpg"/>
                    <pic:cNvPicPr/>
                  </pic:nvPicPr>
                  <pic:blipFill>
                    <a:blip r:embed="rId21">
                      <a:extLst>
                        <a:ext uri="{28A0092B-C50C-407E-A947-70E740481C1C}">
                          <a14:useLocalDpi xmlns:a14="http://schemas.microsoft.com/office/drawing/2010/main" val="0"/>
                        </a:ext>
                      </a:extLst>
                    </a:blip>
                    <a:stretch>
                      <a:fillRect/>
                    </a:stretch>
                  </pic:blipFill>
                  <pic:spPr>
                    <a:xfrm>
                      <a:off x="0" y="0"/>
                      <a:ext cx="3790924" cy="241515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15017731" w14:textId="77777777" w:rsidR="00375AAF" w:rsidRDefault="00375AAF" w:rsidP="00375AAF">
      <w:pPr>
        <w:pStyle w:val="ListParagraph"/>
        <w:numPr>
          <w:ilvl w:val="0"/>
          <w:numId w:val="5"/>
        </w:numPr>
      </w:pPr>
      <w:r>
        <w:lastRenderedPageBreak/>
        <w:t>After clicking on “Edit this item” you will be presented with the screen below.</w:t>
      </w:r>
      <w:r w:rsidR="000129BB">
        <w:t xml:space="preserve"> Click on “Item Metadata” to edit the fields in this item.</w:t>
      </w:r>
    </w:p>
    <w:p w14:paraId="744656AF" w14:textId="77777777" w:rsidR="001A3C0D" w:rsidRDefault="001A3C0D" w:rsidP="00375AAF">
      <w:r>
        <w:rPr>
          <w:noProof/>
        </w:rPr>
        <mc:AlternateContent>
          <mc:Choice Requires="wps">
            <w:drawing>
              <wp:anchor distT="0" distB="0" distL="114300" distR="114300" simplePos="0" relativeHeight="251655680" behindDoc="0" locked="0" layoutInCell="1" allowOverlap="1" wp14:anchorId="264C5A65" wp14:editId="5A34A1CB">
                <wp:simplePos x="0" y="0"/>
                <wp:positionH relativeFrom="column">
                  <wp:posOffset>7286625</wp:posOffset>
                </wp:positionH>
                <wp:positionV relativeFrom="paragraph">
                  <wp:posOffset>48260</wp:posOffset>
                </wp:positionV>
                <wp:extent cx="1781175" cy="657225"/>
                <wp:effectExtent l="4381500" t="0" r="28575" b="28575"/>
                <wp:wrapNone/>
                <wp:docPr id="310" name="Line Callout 1 (Border and Accent Bar) 310"/>
                <wp:cNvGraphicFramePr/>
                <a:graphic xmlns:a="http://schemas.openxmlformats.org/drawingml/2006/main">
                  <a:graphicData uri="http://schemas.microsoft.com/office/word/2010/wordprocessingShape">
                    <wps:wsp>
                      <wps:cNvSpPr/>
                      <wps:spPr>
                        <a:xfrm>
                          <a:off x="0" y="0"/>
                          <a:ext cx="1781175" cy="657225"/>
                        </a:xfrm>
                        <a:prstGeom prst="accentBorderCallout1">
                          <a:avLst>
                            <a:gd name="adj1" fmla="val 18750"/>
                            <a:gd name="adj2" fmla="val -8333"/>
                            <a:gd name="adj3" fmla="val 81228"/>
                            <a:gd name="adj4" fmla="val -24468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ED22912" w14:textId="77777777" w:rsidR="00814A11" w:rsidRDefault="00814A11" w:rsidP="00375AAF">
                            <w:r>
                              <w:t>Click on “Item Metadata” to edit the fields in this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C5A65" id="Line Callout 1 (Border and Accent Bar) 310" o:spid="_x0000_s1040" type="#_x0000_t50" style="position:absolute;margin-left:573.75pt;margin-top:3.8pt;width:140.25pt;height:5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" adj="-52853,17545" fillcolor="white [3201]" strokecolor="red" strokeweight="1.25pt">
                <v:textbox>
                  <w:txbxContent>
                    <w:p w14:paraId="3ED22912" w14:textId="77777777" w:rsidR="00814A11" w:rsidRDefault="00814A11" w:rsidP="00375AAF">
                      <w:r>
                        <w:t>Click on “Item Metadata” to edit the fields in this item.</w:t>
                      </w:r>
                    </w:p>
                  </w:txbxContent>
                </v:textbox>
                <o:callout v:ext="edit" minusy="t"/>
              </v:shape>
            </w:pict>
          </mc:Fallback>
        </mc:AlternateContent>
      </w:r>
      <w:r>
        <w:rPr>
          <w:noProof/>
        </w:rPr>
        <w:drawing>
          <wp:inline distT="0" distB="0" distL="0" distR="0" wp14:anchorId="302FBF11" wp14:editId="5AE10FFB">
            <wp:extent cx="6724650" cy="4731101"/>
            <wp:effectExtent l="57150" t="57150" r="114300" b="107950"/>
            <wp:docPr id="69" name="Picture 6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lete4.png"/>
                    <pic:cNvPicPr/>
                  </pic:nvPicPr>
                  <pic:blipFill>
                    <a:blip r:embed="rId22">
                      <a:extLst>
                        <a:ext uri="{28A0092B-C50C-407E-A947-70E740481C1C}">
                          <a14:useLocalDpi xmlns:a14="http://schemas.microsoft.com/office/drawing/2010/main" val="0"/>
                        </a:ext>
                      </a:extLst>
                    </a:blip>
                    <a:stretch>
                      <a:fillRect/>
                    </a:stretch>
                  </pic:blipFill>
                  <pic:spPr>
                    <a:xfrm>
                      <a:off x="0" y="0"/>
                      <a:ext cx="6724650" cy="473110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9786724" w14:textId="77777777" w:rsidR="00177E62" w:rsidRDefault="00177E62" w:rsidP="00375AAF"/>
    <w:p w14:paraId="2B19BBC0" w14:textId="77777777" w:rsidR="00116E5C" w:rsidRDefault="00375AAF" w:rsidP="00116E5C">
      <w:pPr>
        <w:pStyle w:val="ListParagraph"/>
        <w:numPr>
          <w:ilvl w:val="0"/>
          <w:numId w:val="5"/>
        </w:numPr>
      </w:pPr>
      <w:r>
        <w:lastRenderedPageBreak/>
        <w:t>After clicking “</w:t>
      </w:r>
      <w:r w:rsidR="00A33657">
        <w:t>Item Metadata</w:t>
      </w:r>
      <w:r>
        <w:t xml:space="preserve">” you will be presented with </w:t>
      </w:r>
      <w:r w:rsidR="001A3C0D">
        <w:t xml:space="preserve">the full Metadata record. This record will show you the fields that you initially </w:t>
      </w:r>
      <w:r w:rsidR="000129BB">
        <w:t>entered when you first submitted</w:t>
      </w:r>
      <w:r w:rsidR="001A3C0D">
        <w:t xml:space="preserve"> the item. </w:t>
      </w:r>
      <w:r w:rsidR="00A27394">
        <w:t xml:space="preserve"> </w:t>
      </w:r>
    </w:p>
    <w:p w14:paraId="0238E75E" w14:textId="0BBF402A" w:rsidR="00FA5B81" w:rsidRPr="00FA5B81" w:rsidRDefault="00FA5B81" w:rsidP="00767E20">
      <w:pPr>
        <w:ind w:left="360"/>
        <w:rPr>
          <w:color w:val="FF0000"/>
        </w:rPr>
      </w:pPr>
      <w:r w:rsidRPr="00FA5B81">
        <w:rPr>
          <w:b/>
          <w:color w:val="FF0000"/>
        </w:rPr>
        <w:t>PLEASE NOTE:</w:t>
      </w:r>
      <w:r w:rsidRPr="00FA5B81">
        <w:rPr>
          <w:color w:val="FF0000"/>
        </w:rPr>
        <w:t xml:space="preserve"> These changes are not validated in any way. You are responsible for entering the data in the correct format. If you are not sure what the format is, please do NOT make changes.</w:t>
      </w:r>
      <w:r>
        <w:rPr>
          <w:color w:val="FF0000"/>
        </w:rPr>
        <w:t xml:space="preserve"> </w:t>
      </w:r>
      <w:r w:rsidRPr="00FA5B81">
        <w:t xml:space="preserve">If you need assistance making edits please contact </w:t>
      </w:r>
      <w:r w:rsidR="00A25D6D">
        <w:t>our support staff</w:t>
      </w:r>
      <w:r>
        <w:t xml:space="preserve"> at </w:t>
      </w:r>
      <w:hyperlink r:id="rId23" w:history="1">
        <w:r w:rsidR="00D92C0D" w:rsidRPr="002140F9">
          <w:rPr>
            <w:rStyle w:val="Hyperlink"/>
          </w:rPr>
          <w:t>support@skillscommons.org</w:t>
        </w:r>
      </w:hyperlink>
      <w:r>
        <w:t>.</w:t>
      </w:r>
    </w:p>
    <w:p w14:paraId="5C10B572" w14:textId="06A1AD56" w:rsidR="00EA28DD" w:rsidRDefault="00FE4CE3" w:rsidP="00767E20">
      <w:pPr>
        <w:rPr>
          <w:rStyle w:val="Heading2Char"/>
          <w:rFonts w:asciiTheme="minorHAnsi" w:eastAsiaTheme="minorHAnsi" w:hAnsiTheme="minorHAnsi" w:cstheme="minorBidi"/>
          <w:b w:val="0"/>
          <w:bCs w:val="0"/>
          <w:color w:val="auto"/>
          <w:sz w:val="22"/>
          <w:szCs w:val="22"/>
        </w:rPr>
      </w:pPr>
      <w:r>
        <w:rPr>
          <w:noProof/>
        </w:rPr>
        <mc:AlternateContent>
          <mc:Choice Requires="wps">
            <w:drawing>
              <wp:anchor distT="0" distB="0" distL="114300" distR="114300" simplePos="0" relativeHeight="251703808" behindDoc="0" locked="0" layoutInCell="1" allowOverlap="1" wp14:anchorId="05536183" wp14:editId="10A92DFA">
                <wp:simplePos x="0" y="0"/>
                <wp:positionH relativeFrom="column">
                  <wp:posOffset>4572000</wp:posOffset>
                </wp:positionH>
                <wp:positionV relativeFrom="paragraph">
                  <wp:posOffset>2600960</wp:posOffset>
                </wp:positionV>
                <wp:extent cx="3703320" cy="1196340"/>
                <wp:effectExtent l="3048000" t="0" r="30480" b="22860"/>
                <wp:wrapNone/>
                <wp:docPr id="27" name="Line Callout 1 (Border and Accent Bar) 27"/>
                <wp:cNvGraphicFramePr/>
                <a:graphic xmlns:a="http://schemas.openxmlformats.org/drawingml/2006/main">
                  <a:graphicData uri="http://schemas.microsoft.com/office/word/2010/wordprocessingShape">
                    <wps:wsp>
                      <wps:cNvSpPr/>
                      <wps:spPr>
                        <a:xfrm>
                          <a:off x="0" y="0"/>
                          <a:ext cx="3703320" cy="1196340"/>
                        </a:xfrm>
                        <a:prstGeom prst="accentBorderCallout1">
                          <a:avLst>
                            <a:gd name="adj1" fmla="val 18750"/>
                            <a:gd name="adj2" fmla="val -8333"/>
                            <a:gd name="adj3" fmla="val 95841"/>
                            <a:gd name="adj4" fmla="val -8176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5B8C948" w14:textId="21290349" w:rsidR="00814A11" w:rsidRDefault="00814A11" w:rsidP="00FE4CE3">
                            <w:r>
                              <w:t>To update the Description Field that you already entered, scroll down and find the “</w:t>
                            </w:r>
                            <w:r w:rsidRPr="00A43C61">
                              <w:t xml:space="preserve">dc. description. </w:t>
                            </w:r>
                            <w:r>
                              <w:t>abstract” field you wish to update and type the new information.</w:t>
                            </w:r>
                          </w:p>
                          <w:p w14:paraId="0D0EA135" w14:textId="77777777" w:rsidR="00814A11" w:rsidRDefault="00814A11" w:rsidP="00FE4CE3">
                            <w:r>
                              <w:t>Be sure to click on the “Update” button found at the top or bottom of the page.</w:t>
                            </w:r>
                          </w:p>
                          <w:p w14:paraId="054B1DC3" w14:textId="77777777" w:rsidR="00814A11" w:rsidRDefault="00814A11" w:rsidP="00FE4CE3"/>
                          <w:p w14:paraId="2DC17B76" w14:textId="77777777" w:rsidR="00814A11" w:rsidRDefault="00814A11" w:rsidP="00FE4C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36183" id="Line Callout 1 (Border and Accent Bar) 27" o:spid="_x0000_s1041" type="#_x0000_t50" style="position:absolute;margin-left:5in;margin-top:204.8pt;width:291.6pt;height:94.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" adj="-17662,20702" fillcolor="white [3201]" strokecolor="red" strokeweight="1.25pt">
                <v:textbox>
                  <w:txbxContent>
                    <w:p w14:paraId="35B8C948" w14:textId="21290349" w:rsidR="00814A11" w:rsidRDefault="00814A11" w:rsidP="00FE4CE3">
                      <w:r>
                        <w:t>To update the Description Field that you already entered, scroll down and find the “</w:t>
                      </w:r>
                      <w:r w:rsidRPr="00A43C61">
                        <w:t xml:space="preserve">dc. </w:t>
                      </w:r>
                      <w:proofErr w:type="gramStart"/>
                      <w:r w:rsidRPr="00A43C61">
                        <w:t>description</w:t>
                      </w:r>
                      <w:proofErr w:type="gramEnd"/>
                      <w:r w:rsidRPr="00A43C61">
                        <w:t xml:space="preserve">. </w:t>
                      </w:r>
                      <w:proofErr w:type="gramStart"/>
                      <w:r>
                        <w:t>abstract</w:t>
                      </w:r>
                      <w:proofErr w:type="gramEnd"/>
                      <w:r>
                        <w:t>” field you wish to update and type the new information.</w:t>
                      </w:r>
                    </w:p>
                    <w:p w14:paraId="0D0EA135" w14:textId="77777777" w:rsidR="00814A11" w:rsidRDefault="00814A11" w:rsidP="00FE4CE3">
                      <w:r>
                        <w:t>Be sure to click on the “Update” button found at the top or bottom of the page.</w:t>
                      </w:r>
                    </w:p>
                    <w:p w14:paraId="054B1DC3" w14:textId="77777777" w:rsidR="00814A11" w:rsidRDefault="00814A11" w:rsidP="00FE4CE3"/>
                    <w:p w14:paraId="2DC17B76" w14:textId="77777777" w:rsidR="00814A11" w:rsidRDefault="00814A11" w:rsidP="00FE4CE3"/>
                  </w:txbxContent>
                </v:textbox>
                <o:callout v:ext="edit" minusy="t"/>
              </v:shape>
            </w:pict>
          </mc:Fallback>
        </mc:AlternateContent>
      </w:r>
      <w:r w:rsidR="00116E5C">
        <w:rPr>
          <w:noProof/>
        </w:rPr>
        <w:drawing>
          <wp:inline distT="0" distB="0" distL="0" distR="0" wp14:anchorId="06912513" wp14:editId="75D9E6BF">
            <wp:extent cx="3043846" cy="3988489"/>
            <wp:effectExtent l="57150" t="57150" r="118745" b="107315"/>
            <wp:docPr id="72" name="Picture 72" descr="Highlighting the location of the correct box to use when editing the Descrip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it1.png"/>
                    <pic:cNvPicPr/>
                  </pic:nvPicPr>
                  <pic:blipFill>
                    <a:blip r:embed="rId24">
                      <a:extLst>
                        <a:ext uri="{28A0092B-C50C-407E-A947-70E740481C1C}">
                          <a14:useLocalDpi xmlns:a14="http://schemas.microsoft.com/office/drawing/2010/main" val="0"/>
                        </a:ext>
                      </a:extLst>
                    </a:blip>
                    <a:stretch>
                      <a:fillRect/>
                    </a:stretch>
                  </pic:blipFill>
                  <pic:spPr>
                    <a:xfrm>
                      <a:off x="0" y="0"/>
                      <a:ext cx="3043846" cy="398848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Pr>
          <w:noProof/>
        </w:rPr>
        <mc:AlternateContent>
          <mc:Choice Requires="wps">
            <w:drawing>
              <wp:anchor distT="0" distB="0" distL="114300" distR="114300" simplePos="0" relativeHeight="251701760" behindDoc="0" locked="0" layoutInCell="1" allowOverlap="1" wp14:anchorId="2C886137" wp14:editId="070657AC">
                <wp:simplePos x="0" y="0"/>
                <wp:positionH relativeFrom="column">
                  <wp:posOffset>3663950</wp:posOffset>
                </wp:positionH>
                <wp:positionV relativeFrom="paragraph">
                  <wp:posOffset>10034905</wp:posOffset>
                </wp:positionV>
                <wp:extent cx="3703320" cy="1196340"/>
                <wp:effectExtent l="2895600" t="0" r="30480" b="22860"/>
                <wp:wrapNone/>
                <wp:docPr id="73" name="Line Callout 1 (Border and Accent Bar) 73"/>
                <wp:cNvGraphicFramePr/>
                <a:graphic xmlns:a="http://schemas.openxmlformats.org/drawingml/2006/main">
                  <a:graphicData uri="http://schemas.microsoft.com/office/word/2010/wordprocessingShape">
                    <wps:wsp>
                      <wps:cNvSpPr/>
                      <wps:spPr>
                        <a:xfrm>
                          <a:off x="0" y="0"/>
                          <a:ext cx="3703320" cy="1196340"/>
                        </a:xfrm>
                        <a:prstGeom prst="accentBorderCallout1">
                          <a:avLst>
                            <a:gd name="adj1" fmla="val 18750"/>
                            <a:gd name="adj2" fmla="val -8333"/>
                            <a:gd name="adj3" fmla="val 94412"/>
                            <a:gd name="adj4" fmla="val -7784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2415DA8" w14:textId="77777777" w:rsidR="00814A11" w:rsidRDefault="00814A11" w:rsidP="00FE4CE3">
                            <w:r>
                              <w:t>To update the Industry Field that you already entered, scroll down and find the “</w:t>
                            </w:r>
                            <w:r w:rsidRPr="00A43C61">
                              <w:t xml:space="preserve">dc. description. </w:t>
                            </w:r>
                            <w:r>
                              <w:t>s</w:t>
                            </w:r>
                            <w:r w:rsidRPr="00A43C61">
                              <w:t>ponsorship</w:t>
                            </w:r>
                            <w:r>
                              <w:t>” field you wish to update and type the new information.</w:t>
                            </w:r>
                          </w:p>
                          <w:p w14:paraId="20B2AB3C" w14:textId="77777777" w:rsidR="00814A11" w:rsidRDefault="00814A11" w:rsidP="00FE4CE3">
                            <w:r>
                              <w:t>Be sure to click on the “Update” button found at the top or bottom of the page.</w:t>
                            </w:r>
                          </w:p>
                          <w:p w14:paraId="015FCEEE" w14:textId="77777777" w:rsidR="00814A11" w:rsidRDefault="00814A11" w:rsidP="00FE4CE3"/>
                          <w:p w14:paraId="5392386E" w14:textId="77777777" w:rsidR="00814A11" w:rsidRDefault="00814A11" w:rsidP="00FE4C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86137" id="Line Callout 1 (Border and Accent Bar) 73" o:spid="_x0000_s1042" type="#_x0000_t50" style="position:absolute;margin-left:288.5pt;margin-top:790.15pt;width:291.6pt;height:94.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" adj="-16814,20393" fillcolor="white [3201]" strokecolor="red" strokeweight="1.25pt">
                <v:textbox>
                  <w:txbxContent>
                    <w:p w14:paraId="02415DA8" w14:textId="77777777" w:rsidR="00814A11" w:rsidRDefault="00814A11" w:rsidP="00FE4CE3">
                      <w:r>
                        <w:t>To update the Industry Field that you already entered, scroll down and find the “</w:t>
                      </w:r>
                      <w:r w:rsidRPr="00A43C61">
                        <w:t xml:space="preserve">dc. </w:t>
                      </w:r>
                      <w:proofErr w:type="gramStart"/>
                      <w:r w:rsidRPr="00A43C61">
                        <w:t>description</w:t>
                      </w:r>
                      <w:proofErr w:type="gramEnd"/>
                      <w:r w:rsidRPr="00A43C61">
                        <w:t xml:space="preserve">. </w:t>
                      </w:r>
                      <w:proofErr w:type="gramStart"/>
                      <w:r>
                        <w:t>s</w:t>
                      </w:r>
                      <w:r w:rsidRPr="00A43C61">
                        <w:t>ponsorship</w:t>
                      </w:r>
                      <w:proofErr w:type="gramEnd"/>
                      <w:r>
                        <w:t>” field you wish to update and type the new information.</w:t>
                      </w:r>
                    </w:p>
                    <w:p w14:paraId="20B2AB3C" w14:textId="77777777" w:rsidR="00814A11" w:rsidRDefault="00814A11" w:rsidP="00FE4CE3">
                      <w:r>
                        <w:t>Be sure to click on the “Update” button found at the top or bottom of the page.</w:t>
                      </w:r>
                    </w:p>
                    <w:p w14:paraId="015FCEEE" w14:textId="77777777" w:rsidR="00814A11" w:rsidRDefault="00814A11" w:rsidP="00FE4CE3"/>
                    <w:p w14:paraId="5392386E" w14:textId="77777777" w:rsidR="00814A11" w:rsidRDefault="00814A11" w:rsidP="00FE4CE3"/>
                  </w:txbxContent>
                </v:textbox>
                <o:callout v:ext="edit" minusy="t"/>
              </v:shape>
            </w:pict>
          </mc:Fallback>
        </mc:AlternateContent>
      </w:r>
    </w:p>
    <w:p w14:paraId="7F916F32" w14:textId="77777777" w:rsidR="002C65E8" w:rsidRDefault="002C65E8" w:rsidP="004C2B0F">
      <w:pPr>
        <w:jc w:val="center"/>
        <w:rPr>
          <w:color w:val="215868" w:themeColor="accent5" w:themeShade="80"/>
        </w:rPr>
      </w:pPr>
    </w:p>
    <w:p w14:paraId="6649E32D" w14:textId="12D35DD4" w:rsidR="00C278DA" w:rsidRDefault="00C278DA" w:rsidP="00C278DA">
      <w:pPr>
        <w:rPr>
          <w:color w:val="215868" w:themeColor="accent5" w:themeShade="80"/>
        </w:rPr>
      </w:pPr>
      <w:r>
        <w:rPr>
          <w:noProof/>
        </w:rPr>
        <w:lastRenderedPageBreak/>
        <mc:AlternateContent>
          <mc:Choice Requires="wps">
            <w:drawing>
              <wp:anchor distT="0" distB="0" distL="114300" distR="114300" simplePos="0" relativeHeight="251709952" behindDoc="0" locked="0" layoutInCell="1" allowOverlap="1" wp14:anchorId="2E5896EF" wp14:editId="21AEFBE4">
                <wp:simplePos x="0" y="0"/>
                <wp:positionH relativeFrom="column">
                  <wp:posOffset>4572000</wp:posOffset>
                </wp:positionH>
                <wp:positionV relativeFrom="paragraph">
                  <wp:posOffset>2610485</wp:posOffset>
                </wp:positionV>
                <wp:extent cx="3703320" cy="1196340"/>
                <wp:effectExtent l="3251200" t="0" r="30480" b="22860"/>
                <wp:wrapNone/>
                <wp:docPr id="11" name="Line Callout 1 (Border and Accent Bar) 11"/>
                <wp:cNvGraphicFramePr/>
                <a:graphic xmlns:a="http://schemas.openxmlformats.org/drawingml/2006/main">
                  <a:graphicData uri="http://schemas.microsoft.com/office/word/2010/wordprocessingShape">
                    <wps:wsp>
                      <wps:cNvSpPr/>
                      <wps:spPr>
                        <a:xfrm>
                          <a:off x="0" y="0"/>
                          <a:ext cx="3703320" cy="1196340"/>
                        </a:xfrm>
                        <a:prstGeom prst="accentBorderCallout1">
                          <a:avLst>
                            <a:gd name="adj1" fmla="val 18750"/>
                            <a:gd name="adj2" fmla="val -8333"/>
                            <a:gd name="adj3" fmla="val 94412"/>
                            <a:gd name="adj4" fmla="val -8753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BB71E2C" w14:textId="77777777" w:rsidR="00814A11" w:rsidRDefault="00814A11" w:rsidP="00C278DA">
                            <w:r>
                              <w:t>To update the Industry Field that you already entered, scroll down and find the “</w:t>
                            </w:r>
                            <w:r w:rsidRPr="00A43C61">
                              <w:t xml:space="preserve">dc. description. </w:t>
                            </w:r>
                            <w:r>
                              <w:t>s</w:t>
                            </w:r>
                            <w:r w:rsidRPr="00A43C61">
                              <w:t>ponsorship</w:t>
                            </w:r>
                            <w:r>
                              <w:t>” field you wish to update and type the new information.</w:t>
                            </w:r>
                          </w:p>
                          <w:p w14:paraId="6B0D666F" w14:textId="77777777" w:rsidR="00814A11" w:rsidRDefault="00814A11" w:rsidP="00C278DA">
                            <w:r>
                              <w:t>Be sure to click on the “Update” button found at the top or bottom of the page.</w:t>
                            </w:r>
                          </w:p>
                          <w:p w14:paraId="7C1F9241" w14:textId="77777777" w:rsidR="00814A11" w:rsidRDefault="00814A11" w:rsidP="00C278DA"/>
                          <w:p w14:paraId="623AB109" w14:textId="77777777" w:rsidR="00814A11" w:rsidRDefault="00814A11" w:rsidP="00C278D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896EF" id="Line Callout 1 (Border and Accent Bar) 11" o:spid="_x0000_s1043" type="#_x0000_t50" style="position:absolute;margin-left:5in;margin-top:205.55pt;width:291.6pt;height:94.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" adj="-18908,20393" fillcolor="white [3201]" strokecolor="red" strokeweight="1.25pt">
                <v:textbox>
                  <w:txbxContent>
                    <w:p w14:paraId="6BB71E2C" w14:textId="77777777" w:rsidR="00814A11" w:rsidRDefault="00814A11" w:rsidP="00C278DA">
                      <w:r>
                        <w:t>To update the Industry Field that you already entered, scroll down and find the “</w:t>
                      </w:r>
                      <w:r w:rsidRPr="00A43C61">
                        <w:t xml:space="preserve">dc. </w:t>
                      </w:r>
                      <w:proofErr w:type="gramStart"/>
                      <w:r w:rsidRPr="00A43C61">
                        <w:t>description</w:t>
                      </w:r>
                      <w:proofErr w:type="gramEnd"/>
                      <w:r w:rsidRPr="00A43C61">
                        <w:t xml:space="preserve">. </w:t>
                      </w:r>
                      <w:proofErr w:type="gramStart"/>
                      <w:r>
                        <w:t>s</w:t>
                      </w:r>
                      <w:r w:rsidRPr="00A43C61">
                        <w:t>ponsorship</w:t>
                      </w:r>
                      <w:proofErr w:type="gramEnd"/>
                      <w:r>
                        <w:t>” field you wish to update and type the new information.</w:t>
                      </w:r>
                    </w:p>
                    <w:p w14:paraId="6B0D666F" w14:textId="77777777" w:rsidR="00814A11" w:rsidRDefault="00814A11" w:rsidP="00C278DA">
                      <w:r>
                        <w:t>Be sure to click on the “Update” button found at the top or bottom of the page.</w:t>
                      </w:r>
                    </w:p>
                    <w:p w14:paraId="7C1F9241" w14:textId="77777777" w:rsidR="00814A11" w:rsidRDefault="00814A11" w:rsidP="00C278DA"/>
                    <w:p w14:paraId="623AB109" w14:textId="77777777" w:rsidR="00814A11" w:rsidRDefault="00814A11" w:rsidP="00C278DA"/>
                  </w:txbxContent>
                </v:textbox>
                <o:callout v:ext="edit" minusy="t"/>
              </v:shape>
            </w:pict>
          </mc:Fallback>
        </mc:AlternateContent>
      </w:r>
      <w:r>
        <w:rPr>
          <w:noProof/>
        </w:rPr>
        <w:drawing>
          <wp:inline distT="0" distB="0" distL="0" distR="0" wp14:anchorId="58C61CA9" wp14:editId="4E735735">
            <wp:extent cx="3437153" cy="3988489"/>
            <wp:effectExtent l="57150" t="57150" r="106680" b="107315"/>
            <wp:docPr id="7" name="Picture 7" descr="Highlighting the correct box to use when editing the Industry Fiel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it1.png"/>
                    <pic:cNvPicPr/>
                  </pic:nvPicPr>
                  <pic:blipFill>
                    <a:blip r:embed="rId25">
                      <a:extLst>
                        <a:ext uri="{28A0092B-C50C-407E-A947-70E740481C1C}">
                          <a14:useLocalDpi xmlns:a14="http://schemas.microsoft.com/office/drawing/2010/main" val="0"/>
                        </a:ext>
                      </a:extLst>
                    </a:blip>
                    <a:stretch>
                      <a:fillRect/>
                    </a:stretch>
                  </pic:blipFill>
                  <pic:spPr>
                    <a:xfrm>
                      <a:off x="0" y="0"/>
                      <a:ext cx="3437153" cy="398848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B9D22D2" w14:textId="77777777" w:rsidR="00C278DA" w:rsidRDefault="00C278DA" w:rsidP="004C2B0F">
      <w:pPr>
        <w:jc w:val="center"/>
        <w:rPr>
          <w:color w:val="215868" w:themeColor="accent5" w:themeShade="80"/>
        </w:rPr>
      </w:pPr>
    </w:p>
    <w:p w14:paraId="3199BD9F" w14:textId="77777777" w:rsidR="00C278DA" w:rsidRDefault="00C278DA" w:rsidP="004C2B0F">
      <w:pPr>
        <w:jc w:val="center"/>
        <w:rPr>
          <w:color w:val="215868" w:themeColor="accent5" w:themeShade="80"/>
        </w:rPr>
      </w:pPr>
    </w:p>
    <w:p w14:paraId="720C4417" w14:textId="77777777" w:rsidR="00C278DA" w:rsidRDefault="00C278DA" w:rsidP="004C2B0F">
      <w:pPr>
        <w:jc w:val="center"/>
        <w:rPr>
          <w:color w:val="215868" w:themeColor="accent5" w:themeShade="80"/>
        </w:rPr>
      </w:pPr>
    </w:p>
    <w:p w14:paraId="5B9D238F" w14:textId="77777777" w:rsidR="00C278DA" w:rsidRDefault="00C278DA" w:rsidP="004C2B0F">
      <w:pPr>
        <w:jc w:val="center"/>
        <w:rPr>
          <w:color w:val="215868" w:themeColor="accent5" w:themeShade="80"/>
        </w:rPr>
      </w:pPr>
    </w:p>
    <w:p w14:paraId="366A12DF" w14:textId="77777777" w:rsidR="00C278DA" w:rsidRDefault="00C278DA" w:rsidP="004C2B0F">
      <w:pPr>
        <w:jc w:val="center"/>
        <w:rPr>
          <w:color w:val="215868" w:themeColor="accent5" w:themeShade="80"/>
        </w:rPr>
      </w:pPr>
    </w:p>
    <w:p w14:paraId="1E62BA66" w14:textId="77777777" w:rsidR="00C278DA" w:rsidRDefault="00C278DA" w:rsidP="004C2B0F">
      <w:pPr>
        <w:jc w:val="center"/>
        <w:rPr>
          <w:color w:val="215868" w:themeColor="accent5" w:themeShade="80"/>
        </w:rPr>
      </w:pPr>
    </w:p>
    <w:p w14:paraId="164D943B" w14:textId="77777777" w:rsidR="00C278DA" w:rsidRDefault="00C278DA" w:rsidP="004C2B0F">
      <w:pPr>
        <w:jc w:val="center"/>
        <w:rPr>
          <w:color w:val="215868" w:themeColor="accent5" w:themeShade="80"/>
        </w:rPr>
      </w:pPr>
    </w:p>
    <w:p w14:paraId="0963C1A3" w14:textId="77777777" w:rsidR="0062421F" w:rsidRDefault="006669E4" w:rsidP="0062421F">
      <w:pPr>
        <w:widowControl w:val="0"/>
        <w:autoSpaceDE w:val="0"/>
        <w:autoSpaceDN w:val="0"/>
        <w:adjustRightInd w:val="0"/>
        <w:rPr>
          <w:rFonts w:ascii="Helvetica Neue" w:hAnsi="Helvetica Neue" w:cs="Times New Roman"/>
        </w:rPr>
      </w:pPr>
      <w:hyperlink r:id="rId26" w:history="1">
        <w:r w:rsidR="0062421F">
          <w:rPr>
            <w:rFonts w:ascii="Helvetica Neue" w:hAnsi="Helvetica Neue" w:cs="Helvetica Neue"/>
            <w:noProof/>
            <w:color w:val="012087"/>
            <w:sz w:val="26"/>
            <w:szCs w:val="26"/>
          </w:rPr>
          <w:drawing>
            <wp:inline distT="0" distB="0" distL="0" distR="0" wp14:anchorId="1B46ACE3" wp14:editId="36FB9B32">
              <wp:extent cx="1117600" cy="393700"/>
              <wp:effectExtent l="0" t="0" r="6350" b="6350"/>
              <wp:docPr id="37" name="Picture 3" descr="Creative Commons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r w:rsidR="0062421F">
          <w:rPr>
            <w:rFonts w:ascii="Helvetica Neue" w:hAnsi="Helvetica Neue" w:cs="Helvetica Neue"/>
            <w:color w:val="012087"/>
            <w:sz w:val="26"/>
            <w:szCs w:val="26"/>
          </w:rPr>
          <w:t xml:space="preserve"> </w:t>
        </w:r>
      </w:hyperlink>
    </w:p>
    <w:p w14:paraId="08027A26" w14:textId="77777777" w:rsidR="00E53675" w:rsidRPr="00E53675" w:rsidRDefault="00E53675" w:rsidP="00E53675">
      <w:pPr>
        <w:rPr>
          <w:rFonts w:cs="Helvetica Neue"/>
        </w:rPr>
      </w:pPr>
      <w:r w:rsidRPr="00E53675">
        <w:rPr>
          <w:rFonts w:cs="Helvetica Neue"/>
        </w:rPr>
        <w:t>This work is licensed under a Creative Commons Attribution 4.0 International License.</w:t>
      </w:r>
    </w:p>
    <w:p w14:paraId="7C285882" w14:textId="1EEC9350" w:rsidR="0062421F" w:rsidRDefault="00E53675" w:rsidP="00E53675">
      <w:r w:rsidRPr="00E53675">
        <w:rPr>
          <w:rFonts w:cs="Helvetica Neue"/>
        </w:rPr>
        <w:t>This workforce solution was created through a cooperative agreement between the U.S. Department of Labor's Employment and Training Administration and the California State University-Multimedia Educational Resource for Learning and Online Teaching (MERLOT).</w:t>
      </w:r>
      <w:bookmarkStart w:id="0" w:name="_GoBack"/>
      <w:bookmarkEnd w:id="0"/>
    </w:p>
    <w:p w14:paraId="32D861BF" w14:textId="77777777" w:rsidR="0062421F" w:rsidRPr="00072B3D" w:rsidRDefault="0062421F" w:rsidP="004C2B0F">
      <w:pPr>
        <w:jc w:val="center"/>
        <w:rPr>
          <w:color w:val="215868" w:themeColor="accent5" w:themeShade="80"/>
        </w:rPr>
      </w:pPr>
    </w:p>
    <w:sectPr w:rsidR="0062421F" w:rsidRPr="00072B3D" w:rsidSect="00BC7E92">
      <w:headerReference w:type="default" r:id="rId28"/>
      <w:footerReference w:type="default" r:id="rId2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A01930" w14:textId="77777777" w:rsidR="006669E4" w:rsidRDefault="006669E4" w:rsidP="00DF3597">
      <w:pPr>
        <w:spacing w:after="0" w:line="240" w:lineRule="auto"/>
      </w:pPr>
      <w:r>
        <w:separator/>
      </w:r>
    </w:p>
  </w:endnote>
  <w:endnote w:type="continuationSeparator" w:id="0">
    <w:p w14:paraId="4A74A698" w14:textId="77777777" w:rsidR="006669E4" w:rsidRDefault="006669E4" w:rsidP="00DF3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0D63E" w14:textId="77777777" w:rsidR="00814A11" w:rsidRDefault="00814A11" w:rsidP="008B30F8">
    <w:pPr>
      <w:pStyle w:val="Footer"/>
      <w:jc w:val="right"/>
    </w:pPr>
    <w:r>
      <w:ptab w:relativeTo="margin" w:alignment="center" w:leader="none"/>
    </w:r>
  </w:p>
  <w:p w14:paraId="7EE7D70B" w14:textId="77777777" w:rsidR="00814A11" w:rsidRPr="008B30F8" w:rsidRDefault="00814A11" w:rsidP="005975F0">
    <w:pPr>
      <w:pStyle w:val="Footer"/>
      <w:jc w:val="right"/>
    </w:pPr>
    <w:r w:rsidRPr="00FC4026">
      <w:t xml:space="preserve">Page | </w:t>
    </w:r>
    <w:r w:rsidRPr="00FC4026">
      <w:fldChar w:fldCharType="begin"/>
    </w:r>
    <w:r w:rsidRPr="00FC4026">
      <w:instrText xml:space="preserve"> PAGE   \* MERGEFORMAT </w:instrText>
    </w:r>
    <w:r w:rsidRPr="00FC4026">
      <w:fldChar w:fldCharType="separate"/>
    </w:r>
    <w:r w:rsidR="00396B2E">
      <w:rPr>
        <w:noProof/>
      </w:rPr>
      <w:t>13</w:t>
    </w:r>
    <w:r w:rsidRPr="00FC40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24080" w14:textId="77777777" w:rsidR="006669E4" w:rsidRDefault="006669E4" w:rsidP="00DF3597">
      <w:pPr>
        <w:spacing w:after="0" w:line="240" w:lineRule="auto"/>
      </w:pPr>
      <w:r>
        <w:separator/>
      </w:r>
    </w:p>
  </w:footnote>
  <w:footnote w:type="continuationSeparator" w:id="0">
    <w:p w14:paraId="5FAE4483" w14:textId="77777777" w:rsidR="006669E4" w:rsidRDefault="006669E4" w:rsidP="00DF35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7260D" w14:textId="77777777" w:rsidR="00814A11" w:rsidRDefault="00814A11">
    <w:pPr>
      <w:pStyle w:val="Header"/>
    </w:pPr>
    <w:r>
      <w:rPr>
        <w:noProof/>
      </w:rPr>
      <w:drawing>
        <wp:inline distT="0" distB="0" distL="0" distR="0" wp14:anchorId="7633E0AB" wp14:editId="79A21489">
          <wp:extent cx="1714500" cy="525066"/>
          <wp:effectExtent l="0" t="0" r="0" b="8890"/>
          <wp:docPr id="15" name="Picture 15" descr="Skills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lumadue:Google Drive:TAACCCT Grant:Conferences:Round 1 -Topeka Kansas- 9-30-10-2-2014:Handouts:Logos:skills-commons-wordmark.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714" cy="525438"/>
                  </a:xfrm>
                  <a:prstGeom prst="rect">
                    <a:avLst/>
                  </a:prstGeom>
                  <a:noFill/>
                  <a:ln>
                    <a:noFill/>
                  </a:ln>
                </pic:spPr>
              </pic:pic>
            </a:graphicData>
          </a:graphic>
        </wp:inline>
      </w:drawing>
    </w:r>
  </w:p>
  <w:p w14:paraId="6A6B8B46" w14:textId="77777777" w:rsidR="00814A11" w:rsidRDefault="00814A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00668"/>
    <w:multiLevelType w:val="hybridMultilevel"/>
    <w:tmpl w:val="88444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27A3CFC"/>
    <w:multiLevelType w:val="hybridMultilevel"/>
    <w:tmpl w:val="1B16A05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8765658"/>
    <w:multiLevelType w:val="hybridMultilevel"/>
    <w:tmpl w:val="1F64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02192F"/>
    <w:multiLevelType w:val="hybridMultilevel"/>
    <w:tmpl w:val="1B16A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B02D0A"/>
    <w:multiLevelType w:val="hybridMultilevel"/>
    <w:tmpl w:val="1B16A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105BA3"/>
    <w:multiLevelType w:val="hybridMultilevel"/>
    <w:tmpl w:val="CCAC7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C4679"/>
    <w:multiLevelType w:val="hybridMultilevel"/>
    <w:tmpl w:val="29ECC47C"/>
    <w:lvl w:ilvl="0" w:tplc="971210F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F2B"/>
    <w:rsid w:val="000129BB"/>
    <w:rsid w:val="00035638"/>
    <w:rsid w:val="00052075"/>
    <w:rsid w:val="00062C26"/>
    <w:rsid w:val="00072B3D"/>
    <w:rsid w:val="00084D21"/>
    <w:rsid w:val="00085726"/>
    <w:rsid w:val="000872FB"/>
    <w:rsid w:val="00096B7C"/>
    <w:rsid w:val="000A30A0"/>
    <w:rsid w:val="000A5976"/>
    <w:rsid w:val="000A62DE"/>
    <w:rsid w:val="000A794C"/>
    <w:rsid w:val="000D6F49"/>
    <w:rsid w:val="000D74D3"/>
    <w:rsid w:val="000D7724"/>
    <w:rsid w:val="000E687B"/>
    <w:rsid w:val="000E6A77"/>
    <w:rsid w:val="000F75D2"/>
    <w:rsid w:val="00100F2E"/>
    <w:rsid w:val="001029DE"/>
    <w:rsid w:val="001107DE"/>
    <w:rsid w:val="00110F3A"/>
    <w:rsid w:val="001130FA"/>
    <w:rsid w:val="00116E5C"/>
    <w:rsid w:val="00121F13"/>
    <w:rsid w:val="00124E27"/>
    <w:rsid w:val="00130C46"/>
    <w:rsid w:val="00132DCF"/>
    <w:rsid w:val="0013660F"/>
    <w:rsid w:val="00136F08"/>
    <w:rsid w:val="00140A05"/>
    <w:rsid w:val="00143D1F"/>
    <w:rsid w:val="001575DD"/>
    <w:rsid w:val="00161A82"/>
    <w:rsid w:val="00166F2D"/>
    <w:rsid w:val="00167EE5"/>
    <w:rsid w:val="001708BF"/>
    <w:rsid w:val="00177376"/>
    <w:rsid w:val="00177E62"/>
    <w:rsid w:val="001811D1"/>
    <w:rsid w:val="00181AED"/>
    <w:rsid w:val="00185B07"/>
    <w:rsid w:val="0019150F"/>
    <w:rsid w:val="001A1817"/>
    <w:rsid w:val="001A254E"/>
    <w:rsid w:val="001A3C0D"/>
    <w:rsid w:val="001B023F"/>
    <w:rsid w:val="001D6E3C"/>
    <w:rsid w:val="001E27D2"/>
    <w:rsid w:val="001F05C7"/>
    <w:rsid w:val="001F1187"/>
    <w:rsid w:val="001F140B"/>
    <w:rsid w:val="00210CB2"/>
    <w:rsid w:val="0021117D"/>
    <w:rsid w:val="002163B4"/>
    <w:rsid w:val="00230717"/>
    <w:rsid w:val="002340D6"/>
    <w:rsid w:val="00243611"/>
    <w:rsid w:val="0024713E"/>
    <w:rsid w:val="002542F1"/>
    <w:rsid w:val="00255D01"/>
    <w:rsid w:val="002564AB"/>
    <w:rsid w:val="002567A7"/>
    <w:rsid w:val="0026486B"/>
    <w:rsid w:val="0028175D"/>
    <w:rsid w:val="002A0769"/>
    <w:rsid w:val="002C65E8"/>
    <w:rsid w:val="002C754D"/>
    <w:rsid w:val="002F298D"/>
    <w:rsid w:val="00300195"/>
    <w:rsid w:val="00304188"/>
    <w:rsid w:val="00315F8B"/>
    <w:rsid w:val="00316727"/>
    <w:rsid w:val="00317D69"/>
    <w:rsid w:val="0032552C"/>
    <w:rsid w:val="00330552"/>
    <w:rsid w:val="00333B1B"/>
    <w:rsid w:val="00333F91"/>
    <w:rsid w:val="003421B1"/>
    <w:rsid w:val="0034534D"/>
    <w:rsid w:val="003634BC"/>
    <w:rsid w:val="00374AE4"/>
    <w:rsid w:val="00375AAF"/>
    <w:rsid w:val="00375BBE"/>
    <w:rsid w:val="0037653F"/>
    <w:rsid w:val="0039055E"/>
    <w:rsid w:val="00392912"/>
    <w:rsid w:val="003937BD"/>
    <w:rsid w:val="00394933"/>
    <w:rsid w:val="00396B2E"/>
    <w:rsid w:val="003C353D"/>
    <w:rsid w:val="003D1A62"/>
    <w:rsid w:val="003D2F33"/>
    <w:rsid w:val="003D6B28"/>
    <w:rsid w:val="00400807"/>
    <w:rsid w:val="004053B4"/>
    <w:rsid w:val="0040650D"/>
    <w:rsid w:val="00406D95"/>
    <w:rsid w:val="00407965"/>
    <w:rsid w:val="00413D65"/>
    <w:rsid w:val="00420A2C"/>
    <w:rsid w:val="00422C77"/>
    <w:rsid w:val="00423953"/>
    <w:rsid w:val="00460828"/>
    <w:rsid w:val="004755DB"/>
    <w:rsid w:val="0049557C"/>
    <w:rsid w:val="00496A6A"/>
    <w:rsid w:val="004A00E4"/>
    <w:rsid w:val="004A7802"/>
    <w:rsid w:val="004B1EC7"/>
    <w:rsid w:val="004B1FF6"/>
    <w:rsid w:val="004B3FA8"/>
    <w:rsid w:val="004B422D"/>
    <w:rsid w:val="004B44A4"/>
    <w:rsid w:val="004C0D65"/>
    <w:rsid w:val="004C1006"/>
    <w:rsid w:val="004C2B0F"/>
    <w:rsid w:val="004C5E33"/>
    <w:rsid w:val="004C729D"/>
    <w:rsid w:val="004F4859"/>
    <w:rsid w:val="005210DC"/>
    <w:rsid w:val="00524701"/>
    <w:rsid w:val="00526CA2"/>
    <w:rsid w:val="0054457C"/>
    <w:rsid w:val="00553202"/>
    <w:rsid w:val="00574EBA"/>
    <w:rsid w:val="00583F40"/>
    <w:rsid w:val="00586A2E"/>
    <w:rsid w:val="00593FA2"/>
    <w:rsid w:val="005975F0"/>
    <w:rsid w:val="005B0FDF"/>
    <w:rsid w:val="005C04D6"/>
    <w:rsid w:val="005C6189"/>
    <w:rsid w:val="005C6E03"/>
    <w:rsid w:val="005D0DCB"/>
    <w:rsid w:val="0062421F"/>
    <w:rsid w:val="00627FC9"/>
    <w:rsid w:val="00634A6E"/>
    <w:rsid w:val="00637872"/>
    <w:rsid w:val="0065015E"/>
    <w:rsid w:val="00651BF4"/>
    <w:rsid w:val="006549C4"/>
    <w:rsid w:val="00657D61"/>
    <w:rsid w:val="006638E8"/>
    <w:rsid w:val="0066646C"/>
    <w:rsid w:val="006669E4"/>
    <w:rsid w:val="00691922"/>
    <w:rsid w:val="00696C86"/>
    <w:rsid w:val="006A05A1"/>
    <w:rsid w:val="006A1E10"/>
    <w:rsid w:val="006A54E4"/>
    <w:rsid w:val="006C3488"/>
    <w:rsid w:val="006D689C"/>
    <w:rsid w:val="006D7AF3"/>
    <w:rsid w:val="006F5501"/>
    <w:rsid w:val="00700F41"/>
    <w:rsid w:val="00702CB3"/>
    <w:rsid w:val="00711ABF"/>
    <w:rsid w:val="007135BA"/>
    <w:rsid w:val="00715779"/>
    <w:rsid w:val="00731913"/>
    <w:rsid w:val="007330F3"/>
    <w:rsid w:val="007415CE"/>
    <w:rsid w:val="0076732E"/>
    <w:rsid w:val="00767E20"/>
    <w:rsid w:val="00774EB2"/>
    <w:rsid w:val="00776F43"/>
    <w:rsid w:val="007810DA"/>
    <w:rsid w:val="007834F7"/>
    <w:rsid w:val="00786A25"/>
    <w:rsid w:val="00790318"/>
    <w:rsid w:val="00790535"/>
    <w:rsid w:val="007958E2"/>
    <w:rsid w:val="007A04AC"/>
    <w:rsid w:val="007B04F1"/>
    <w:rsid w:val="007B4F2B"/>
    <w:rsid w:val="007B600C"/>
    <w:rsid w:val="007C2B95"/>
    <w:rsid w:val="007C7792"/>
    <w:rsid w:val="007D0C0F"/>
    <w:rsid w:val="007D5112"/>
    <w:rsid w:val="007E0E45"/>
    <w:rsid w:val="007E4822"/>
    <w:rsid w:val="007F3F8A"/>
    <w:rsid w:val="00800A85"/>
    <w:rsid w:val="008062C6"/>
    <w:rsid w:val="008078F7"/>
    <w:rsid w:val="00814A11"/>
    <w:rsid w:val="0082423E"/>
    <w:rsid w:val="0084249B"/>
    <w:rsid w:val="00842570"/>
    <w:rsid w:val="00844ECC"/>
    <w:rsid w:val="008777DD"/>
    <w:rsid w:val="008801D1"/>
    <w:rsid w:val="00884927"/>
    <w:rsid w:val="00885755"/>
    <w:rsid w:val="00891C0B"/>
    <w:rsid w:val="0089504E"/>
    <w:rsid w:val="008A287B"/>
    <w:rsid w:val="008B09C2"/>
    <w:rsid w:val="008B30F8"/>
    <w:rsid w:val="008C4C72"/>
    <w:rsid w:val="008E31EC"/>
    <w:rsid w:val="00911BC8"/>
    <w:rsid w:val="00922FA9"/>
    <w:rsid w:val="00937678"/>
    <w:rsid w:val="009427C9"/>
    <w:rsid w:val="00954E03"/>
    <w:rsid w:val="00957766"/>
    <w:rsid w:val="00963793"/>
    <w:rsid w:val="009750BC"/>
    <w:rsid w:val="009822C3"/>
    <w:rsid w:val="00984067"/>
    <w:rsid w:val="009A02E2"/>
    <w:rsid w:val="009A4746"/>
    <w:rsid w:val="009B199E"/>
    <w:rsid w:val="009B6701"/>
    <w:rsid w:val="009C5164"/>
    <w:rsid w:val="009C56F3"/>
    <w:rsid w:val="009D2620"/>
    <w:rsid w:val="009D41F7"/>
    <w:rsid w:val="009E3018"/>
    <w:rsid w:val="009E55B5"/>
    <w:rsid w:val="009E74CD"/>
    <w:rsid w:val="009F0502"/>
    <w:rsid w:val="009F3E5D"/>
    <w:rsid w:val="00A00D8E"/>
    <w:rsid w:val="00A10427"/>
    <w:rsid w:val="00A112D7"/>
    <w:rsid w:val="00A25D6D"/>
    <w:rsid w:val="00A27394"/>
    <w:rsid w:val="00A30FAC"/>
    <w:rsid w:val="00A33657"/>
    <w:rsid w:val="00A37129"/>
    <w:rsid w:val="00A56053"/>
    <w:rsid w:val="00A56224"/>
    <w:rsid w:val="00A65B5F"/>
    <w:rsid w:val="00A673FA"/>
    <w:rsid w:val="00A808C7"/>
    <w:rsid w:val="00AA7E3C"/>
    <w:rsid w:val="00AE0EE0"/>
    <w:rsid w:val="00AE5CF1"/>
    <w:rsid w:val="00B00709"/>
    <w:rsid w:val="00B03A49"/>
    <w:rsid w:val="00B03F34"/>
    <w:rsid w:val="00B114D5"/>
    <w:rsid w:val="00B163B4"/>
    <w:rsid w:val="00B23015"/>
    <w:rsid w:val="00B25D87"/>
    <w:rsid w:val="00B324BD"/>
    <w:rsid w:val="00B37AB0"/>
    <w:rsid w:val="00B4093D"/>
    <w:rsid w:val="00B44484"/>
    <w:rsid w:val="00B5626C"/>
    <w:rsid w:val="00B56437"/>
    <w:rsid w:val="00B76FDC"/>
    <w:rsid w:val="00B82D06"/>
    <w:rsid w:val="00B8445E"/>
    <w:rsid w:val="00B9084B"/>
    <w:rsid w:val="00B9212B"/>
    <w:rsid w:val="00BA0DA9"/>
    <w:rsid w:val="00BA3B3D"/>
    <w:rsid w:val="00BB13B5"/>
    <w:rsid w:val="00BB79B8"/>
    <w:rsid w:val="00BC7E92"/>
    <w:rsid w:val="00BD05D3"/>
    <w:rsid w:val="00BD567F"/>
    <w:rsid w:val="00BE5ED5"/>
    <w:rsid w:val="00BF4828"/>
    <w:rsid w:val="00BF6B2D"/>
    <w:rsid w:val="00C01B5A"/>
    <w:rsid w:val="00C0334D"/>
    <w:rsid w:val="00C12453"/>
    <w:rsid w:val="00C137EE"/>
    <w:rsid w:val="00C15ED5"/>
    <w:rsid w:val="00C21B6C"/>
    <w:rsid w:val="00C23C82"/>
    <w:rsid w:val="00C278DA"/>
    <w:rsid w:val="00C3443A"/>
    <w:rsid w:val="00C35DDD"/>
    <w:rsid w:val="00C37726"/>
    <w:rsid w:val="00C4745B"/>
    <w:rsid w:val="00C5448E"/>
    <w:rsid w:val="00C54F10"/>
    <w:rsid w:val="00C56FA0"/>
    <w:rsid w:val="00C83AA0"/>
    <w:rsid w:val="00C86993"/>
    <w:rsid w:val="00C91682"/>
    <w:rsid w:val="00C95FC7"/>
    <w:rsid w:val="00CB4335"/>
    <w:rsid w:val="00CC1492"/>
    <w:rsid w:val="00CD3B53"/>
    <w:rsid w:val="00CD7678"/>
    <w:rsid w:val="00CE16FD"/>
    <w:rsid w:val="00CE6A35"/>
    <w:rsid w:val="00CE7D7C"/>
    <w:rsid w:val="00CF2003"/>
    <w:rsid w:val="00D26A0E"/>
    <w:rsid w:val="00D3001F"/>
    <w:rsid w:val="00D317D0"/>
    <w:rsid w:val="00D42529"/>
    <w:rsid w:val="00D42EFD"/>
    <w:rsid w:val="00D47360"/>
    <w:rsid w:val="00D5041A"/>
    <w:rsid w:val="00D53ABD"/>
    <w:rsid w:val="00D541FD"/>
    <w:rsid w:val="00D55D9F"/>
    <w:rsid w:val="00D6715D"/>
    <w:rsid w:val="00D858D8"/>
    <w:rsid w:val="00D92C0D"/>
    <w:rsid w:val="00D95C97"/>
    <w:rsid w:val="00D97E1C"/>
    <w:rsid w:val="00DA3132"/>
    <w:rsid w:val="00DA6D17"/>
    <w:rsid w:val="00DB6584"/>
    <w:rsid w:val="00DB7326"/>
    <w:rsid w:val="00DD16E3"/>
    <w:rsid w:val="00DD1E49"/>
    <w:rsid w:val="00DE32E4"/>
    <w:rsid w:val="00DE7199"/>
    <w:rsid w:val="00DF170E"/>
    <w:rsid w:val="00DF3597"/>
    <w:rsid w:val="00DF42DE"/>
    <w:rsid w:val="00DF713C"/>
    <w:rsid w:val="00DF7452"/>
    <w:rsid w:val="00E028DE"/>
    <w:rsid w:val="00E0702E"/>
    <w:rsid w:val="00E20B9F"/>
    <w:rsid w:val="00E228E1"/>
    <w:rsid w:val="00E2601A"/>
    <w:rsid w:val="00E3381C"/>
    <w:rsid w:val="00E466F2"/>
    <w:rsid w:val="00E52DFA"/>
    <w:rsid w:val="00E53675"/>
    <w:rsid w:val="00E65FCB"/>
    <w:rsid w:val="00E755C2"/>
    <w:rsid w:val="00E8130C"/>
    <w:rsid w:val="00E82C87"/>
    <w:rsid w:val="00E94332"/>
    <w:rsid w:val="00EA0128"/>
    <w:rsid w:val="00EA28DD"/>
    <w:rsid w:val="00EC7D23"/>
    <w:rsid w:val="00ED0232"/>
    <w:rsid w:val="00EE0A9E"/>
    <w:rsid w:val="00EE67BC"/>
    <w:rsid w:val="00F035A2"/>
    <w:rsid w:val="00F06128"/>
    <w:rsid w:val="00F15D4B"/>
    <w:rsid w:val="00F21186"/>
    <w:rsid w:val="00F22584"/>
    <w:rsid w:val="00F23D50"/>
    <w:rsid w:val="00F3184E"/>
    <w:rsid w:val="00F33FF2"/>
    <w:rsid w:val="00F342D6"/>
    <w:rsid w:val="00F3701F"/>
    <w:rsid w:val="00F63EDF"/>
    <w:rsid w:val="00F64CB5"/>
    <w:rsid w:val="00F7103F"/>
    <w:rsid w:val="00F72216"/>
    <w:rsid w:val="00FA5B81"/>
    <w:rsid w:val="00FA7FD1"/>
    <w:rsid w:val="00FC38F0"/>
    <w:rsid w:val="00FE4CE3"/>
    <w:rsid w:val="00FE7235"/>
    <w:rsid w:val="00FF0F8B"/>
    <w:rsid w:val="00FF160B"/>
    <w:rsid w:val="00FF5E65"/>
    <w:rsid w:val="00FF717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D8F0CE"/>
  <w15:docId w15:val="{3125F089-89C6-4B7D-8063-32C86E6EB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1F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1F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73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F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1F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736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C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E92"/>
    <w:rPr>
      <w:rFonts w:ascii="Tahoma" w:hAnsi="Tahoma" w:cs="Tahoma"/>
      <w:sz w:val="16"/>
      <w:szCs w:val="16"/>
    </w:rPr>
  </w:style>
  <w:style w:type="paragraph" w:styleId="ListParagraph">
    <w:name w:val="List Paragraph"/>
    <w:basedOn w:val="Normal"/>
    <w:uiPriority w:val="34"/>
    <w:qFormat/>
    <w:rsid w:val="00BC7E92"/>
    <w:pPr>
      <w:ind w:left="720"/>
      <w:contextualSpacing/>
    </w:pPr>
  </w:style>
  <w:style w:type="character" w:styleId="Hyperlink">
    <w:name w:val="Hyperlink"/>
    <w:basedOn w:val="DefaultParagraphFont"/>
    <w:uiPriority w:val="99"/>
    <w:unhideWhenUsed/>
    <w:rsid w:val="00BC7E92"/>
    <w:rPr>
      <w:color w:val="0000FF" w:themeColor="hyperlink"/>
      <w:u w:val="single"/>
    </w:rPr>
  </w:style>
  <w:style w:type="paragraph" w:styleId="Title">
    <w:name w:val="Title"/>
    <w:basedOn w:val="Normal"/>
    <w:next w:val="Normal"/>
    <w:link w:val="TitleChar"/>
    <w:uiPriority w:val="10"/>
    <w:qFormat/>
    <w:rsid w:val="004B1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1FF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F35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597"/>
  </w:style>
  <w:style w:type="paragraph" w:styleId="Footer">
    <w:name w:val="footer"/>
    <w:basedOn w:val="Normal"/>
    <w:link w:val="FooterChar"/>
    <w:uiPriority w:val="99"/>
    <w:unhideWhenUsed/>
    <w:rsid w:val="00DF3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597"/>
  </w:style>
  <w:style w:type="paragraph" w:styleId="NoSpacing">
    <w:name w:val="No Spacing"/>
    <w:link w:val="NoSpacingChar"/>
    <w:uiPriority w:val="1"/>
    <w:qFormat/>
    <w:rsid w:val="00DF359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F3597"/>
    <w:rPr>
      <w:rFonts w:eastAsiaTheme="minorEastAsia"/>
      <w:lang w:eastAsia="ja-JP"/>
    </w:rPr>
  </w:style>
  <w:style w:type="character" w:customStyle="1" w:styleId="field-help">
    <w:name w:val="field-help"/>
    <w:basedOn w:val="DefaultParagraphFont"/>
    <w:rsid w:val="00100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565">
      <w:bodyDiv w:val="1"/>
      <w:marLeft w:val="0"/>
      <w:marRight w:val="0"/>
      <w:marTop w:val="0"/>
      <w:marBottom w:val="0"/>
      <w:divBdr>
        <w:top w:val="none" w:sz="0" w:space="0" w:color="auto"/>
        <w:left w:val="none" w:sz="0" w:space="0" w:color="auto"/>
        <w:bottom w:val="none" w:sz="0" w:space="0" w:color="auto"/>
        <w:right w:val="none" w:sz="0" w:space="0" w:color="auto"/>
      </w:divBdr>
    </w:div>
    <w:div w:id="106462840">
      <w:bodyDiv w:val="1"/>
      <w:marLeft w:val="0"/>
      <w:marRight w:val="0"/>
      <w:marTop w:val="0"/>
      <w:marBottom w:val="0"/>
      <w:divBdr>
        <w:top w:val="none" w:sz="0" w:space="0" w:color="auto"/>
        <w:left w:val="none" w:sz="0" w:space="0" w:color="auto"/>
        <w:bottom w:val="none" w:sz="0" w:space="0" w:color="auto"/>
        <w:right w:val="none" w:sz="0" w:space="0" w:color="auto"/>
      </w:divBdr>
    </w:div>
    <w:div w:id="720979718">
      <w:bodyDiv w:val="1"/>
      <w:marLeft w:val="0"/>
      <w:marRight w:val="0"/>
      <w:marTop w:val="0"/>
      <w:marBottom w:val="0"/>
      <w:divBdr>
        <w:top w:val="none" w:sz="0" w:space="0" w:color="auto"/>
        <w:left w:val="none" w:sz="0" w:space="0" w:color="auto"/>
        <w:bottom w:val="none" w:sz="0" w:space="0" w:color="auto"/>
        <w:right w:val="none" w:sz="0" w:space="0" w:color="auto"/>
      </w:divBdr>
    </w:div>
    <w:div w:id="1205144350">
      <w:bodyDiv w:val="1"/>
      <w:marLeft w:val="0"/>
      <w:marRight w:val="0"/>
      <w:marTop w:val="0"/>
      <w:marBottom w:val="0"/>
      <w:divBdr>
        <w:top w:val="none" w:sz="0" w:space="0" w:color="auto"/>
        <w:left w:val="none" w:sz="0" w:space="0" w:color="auto"/>
        <w:bottom w:val="none" w:sz="0" w:space="0" w:color="auto"/>
        <w:right w:val="none" w:sz="0" w:space="0" w:color="auto"/>
      </w:divBdr>
    </w:div>
    <w:div w:id="1345136315">
      <w:bodyDiv w:val="1"/>
      <w:marLeft w:val="0"/>
      <w:marRight w:val="0"/>
      <w:marTop w:val="0"/>
      <w:marBottom w:val="0"/>
      <w:divBdr>
        <w:top w:val="none" w:sz="0" w:space="0" w:color="auto"/>
        <w:left w:val="none" w:sz="0" w:space="0" w:color="auto"/>
        <w:bottom w:val="none" w:sz="0" w:space="0" w:color="auto"/>
        <w:right w:val="none" w:sz="0" w:space="0" w:color="auto"/>
      </w:divBdr>
    </w:div>
    <w:div w:id="1373774251">
      <w:bodyDiv w:val="1"/>
      <w:marLeft w:val="0"/>
      <w:marRight w:val="0"/>
      <w:marTop w:val="0"/>
      <w:marBottom w:val="0"/>
      <w:divBdr>
        <w:top w:val="none" w:sz="0" w:space="0" w:color="auto"/>
        <w:left w:val="none" w:sz="0" w:space="0" w:color="auto"/>
        <w:bottom w:val="none" w:sz="0" w:space="0" w:color="auto"/>
        <w:right w:val="none" w:sz="0" w:space="0" w:color="auto"/>
      </w:divBdr>
    </w:div>
    <w:div w:id="1536036743">
      <w:bodyDiv w:val="1"/>
      <w:marLeft w:val="0"/>
      <w:marRight w:val="0"/>
      <w:marTop w:val="0"/>
      <w:marBottom w:val="0"/>
      <w:divBdr>
        <w:top w:val="none" w:sz="0" w:space="0" w:color="auto"/>
        <w:left w:val="none" w:sz="0" w:space="0" w:color="auto"/>
        <w:bottom w:val="none" w:sz="0" w:space="0" w:color="auto"/>
        <w:right w:val="none" w:sz="0" w:space="0" w:color="auto"/>
      </w:divBdr>
    </w:div>
    <w:div w:id="1829830937">
      <w:bodyDiv w:val="1"/>
      <w:marLeft w:val="0"/>
      <w:marRight w:val="0"/>
      <w:marTop w:val="0"/>
      <w:marBottom w:val="0"/>
      <w:divBdr>
        <w:top w:val="none" w:sz="0" w:space="0" w:color="auto"/>
        <w:left w:val="none" w:sz="0" w:space="0" w:color="auto"/>
        <w:bottom w:val="none" w:sz="0" w:space="0" w:color="auto"/>
        <w:right w:val="none" w:sz="0" w:space="0" w:color="auto"/>
      </w:divBdr>
    </w:div>
    <w:div w:id="201518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llscommons.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creativecommons.org/licenses/by/4.0/"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support@skillscommons.org" TargetMode="External"/><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yperlink" Target="http://skillscommons.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7B697-E031-44C8-BACC-2FC7DABE3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14</Pages>
  <Words>500</Words>
  <Characters>2854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dc:creator>
  <cp:lastModifiedBy>Marla Gunasegaram</cp:lastModifiedBy>
  <cp:revision>5</cp:revision>
  <cp:lastPrinted>2015-07-29T14:24:00Z</cp:lastPrinted>
  <dcterms:created xsi:type="dcterms:W3CDTF">2015-07-22T18:13:00Z</dcterms:created>
  <dcterms:modified xsi:type="dcterms:W3CDTF">2015-07-29T14:25:00Z</dcterms:modified>
</cp:coreProperties>
</file>